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C12B1" w14:textId="77777777" w:rsidR="00706628" w:rsidRPr="00C53C24" w:rsidRDefault="00706628" w:rsidP="00201896">
      <w:pPr>
        <w:rPr>
          <w:rFonts w:asciiTheme="minorHAnsi" w:hAnsiTheme="minorHAnsi" w:cstheme="minorHAnsi"/>
          <w:b/>
          <w:sz w:val="22"/>
          <w:szCs w:val="22"/>
        </w:rPr>
      </w:pPr>
    </w:p>
    <w:p w14:paraId="2595F473" w14:textId="75ECEA49" w:rsidR="00B46114" w:rsidRPr="00D27CEB" w:rsidRDefault="00B46114" w:rsidP="00D27CE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27CEB">
        <w:rPr>
          <w:rFonts w:asciiTheme="minorHAnsi" w:hAnsiTheme="minorHAnsi" w:cstheme="minorHAnsi"/>
          <w:b/>
          <w:sz w:val="20"/>
          <w:szCs w:val="20"/>
        </w:rPr>
        <w:t>§ 1</w:t>
      </w:r>
      <w:r w:rsidR="00732C4D" w:rsidRPr="00D27CEB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</w:t>
      </w:r>
      <w:r w:rsidR="00C119AA">
        <w:rPr>
          <w:rFonts w:asciiTheme="minorHAnsi" w:hAnsiTheme="minorHAnsi" w:cstheme="minorHAnsi"/>
          <w:b/>
          <w:sz w:val="20"/>
          <w:szCs w:val="20"/>
        </w:rPr>
        <w:t>________________</w:t>
      </w:r>
    </w:p>
    <w:p w14:paraId="2C9E9E09" w14:textId="77777777" w:rsidR="00732C4D" w:rsidRPr="00D27CEB" w:rsidRDefault="00732C4D" w:rsidP="00D27CE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8C31B07" w14:textId="13B51679" w:rsidR="00B46114" w:rsidRPr="00D27CEB" w:rsidRDefault="00AE23A0" w:rsidP="00D27CEB">
      <w:pPr>
        <w:numPr>
          <w:ilvl w:val="0"/>
          <w:numId w:val="15"/>
        </w:numPr>
        <w:tabs>
          <w:tab w:val="clear" w:pos="720"/>
          <w:tab w:val="left" w:pos="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bCs/>
          <w:sz w:val="20"/>
          <w:szCs w:val="20"/>
        </w:rPr>
        <w:t>Celem turnieju jest promowanie piłki nożnej wśród najmłodszych, kształtowa</w:t>
      </w:r>
      <w:r w:rsidR="00BE6950" w:rsidRPr="00D27CEB">
        <w:rPr>
          <w:rFonts w:asciiTheme="minorHAnsi" w:hAnsiTheme="minorHAnsi" w:cstheme="minorHAnsi"/>
          <w:bCs/>
          <w:sz w:val="20"/>
          <w:szCs w:val="20"/>
        </w:rPr>
        <w:t xml:space="preserve">nie zdrowego, aktywnego </w:t>
      </w:r>
      <w:r w:rsidRPr="00D27CEB">
        <w:rPr>
          <w:rFonts w:asciiTheme="minorHAnsi" w:hAnsiTheme="minorHAnsi" w:cstheme="minorHAnsi"/>
          <w:bCs/>
          <w:sz w:val="20"/>
          <w:szCs w:val="20"/>
        </w:rPr>
        <w:t xml:space="preserve">trybu życia, </w:t>
      </w:r>
      <w:r w:rsidR="00BE6950" w:rsidRPr="00D27CEB">
        <w:rPr>
          <w:rFonts w:asciiTheme="minorHAnsi" w:hAnsiTheme="minorHAnsi" w:cstheme="minorHAnsi"/>
          <w:bCs/>
          <w:sz w:val="20"/>
          <w:szCs w:val="20"/>
        </w:rPr>
        <w:t xml:space="preserve">wychowanie poprzez sport, a także zachęcanie do rozwoju swoich piłkarskich umiejętności w ramach akademii piłkarskich tworzonych przez kluby Ekstraklasy. </w:t>
      </w:r>
    </w:p>
    <w:p w14:paraId="0590F6C4" w14:textId="77777777" w:rsidR="00732C4D" w:rsidRPr="00D27CEB" w:rsidRDefault="00732C4D" w:rsidP="00D27CEB">
      <w:pPr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FF0D48E" w14:textId="1CE4E1DE" w:rsidR="00B46114" w:rsidRPr="00D27CEB" w:rsidRDefault="00B46114" w:rsidP="00D27CE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27CEB">
        <w:rPr>
          <w:rFonts w:asciiTheme="minorHAnsi" w:hAnsiTheme="minorHAnsi" w:cstheme="minorHAnsi"/>
          <w:b/>
          <w:sz w:val="20"/>
          <w:szCs w:val="20"/>
        </w:rPr>
        <w:t>§ 2</w:t>
      </w:r>
      <w:r w:rsidR="00732C4D" w:rsidRPr="00D27CEB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</w:t>
      </w:r>
      <w:r w:rsidR="00C119AA">
        <w:rPr>
          <w:rFonts w:asciiTheme="minorHAnsi" w:hAnsiTheme="minorHAnsi" w:cstheme="minorHAnsi"/>
          <w:b/>
          <w:sz w:val="20"/>
          <w:szCs w:val="20"/>
        </w:rPr>
        <w:t>________________</w:t>
      </w:r>
    </w:p>
    <w:p w14:paraId="5C217E83" w14:textId="77777777" w:rsidR="00732C4D" w:rsidRPr="00D27CEB" w:rsidRDefault="00732C4D" w:rsidP="00D27CE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5170C79" w14:textId="6D656EE4" w:rsidR="004A1145" w:rsidRPr="00D27CEB" w:rsidRDefault="00BE6950" w:rsidP="00D27CE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Organizatorem turnieju jest:</w:t>
      </w:r>
    </w:p>
    <w:p w14:paraId="130DD0F8" w14:textId="3DAC923C" w:rsidR="00AB7589" w:rsidRPr="00D27CEB" w:rsidRDefault="00AB7589" w:rsidP="00D27CEB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EKSTRAKLASA S.A</w:t>
      </w:r>
    </w:p>
    <w:p w14:paraId="775DAAF0" w14:textId="22D6A78D" w:rsidR="00B46114" w:rsidRPr="00D27CEB" w:rsidRDefault="004A1145" w:rsidP="00D27CEB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Rozgrywki prowadzi</w:t>
      </w:r>
      <w:r w:rsidR="00D419DC" w:rsidRPr="00D27CEB">
        <w:rPr>
          <w:rFonts w:asciiTheme="minorHAnsi" w:hAnsiTheme="minorHAnsi" w:cstheme="minorHAnsi"/>
          <w:sz w:val="20"/>
          <w:szCs w:val="20"/>
        </w:rPr>
        <w:t xml:space="preserve"> Komitet Organizacyjny wyłoniony przez organizatora turnieju.</w:t>
      </w:r>
    </w:p>
    <w:p w14:paraId="6A5871DB" w14:textId="68EC1B70" w:rsidR="00977CDE" w:rsidRPr="00D27CEB" w:rsidRDefault="00977CDE" w:rsidP="00D27CE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 xml:space="preserve">Miejscem rozgrywek </w:t>
      </w:r>
      <w:r w:rsidR="00BE6950" w:rsidRPr="00D27CEB">
        <w:rPr>
          <w:rFonts w:asciiTheme="minorHAnsi" w:hAnsiTheme="minorHAnsi" w:cstheme="minorHAnsi"/>
          <w:sz w:val="20"/>
          <w:szCs w:val="20"/>
        </w:rPr>
        <w:t>są boiska piłkarskie oraz tereny sportowe zarządzane przez kluby piłkarskiej Ekstraklasy.</w:t>
      </w:r>
    </w:p>
    <w:p w14:paraId="7376FBB3" w14:textId="5F96CE9F" w:rsidR="00B46114" w:rsidRPr="00D27CEB" w:rsidRDefault="00BE6950" w:rsidP="00D27CE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 xml:space="preserve">Turniej </w:t>
      </w:r>
      <w:r w:rsidR="00C53C24" w:rsidRPr="00D27CEB">
        <w:rPr>
          <w:rFonts w:asciiTheme="minorHAnsi" w:hAnsiTheme="minorHAnsi" w:cstheme="minorHAnsi"/>
          <w:b/>
          <w:sz w:val="20"/>
          <w:szCs w:val="20"/>
        </w:rPr>
        <w:t>U-12</w:t>
      </w:r>
      <w:r w:rsidR="00E8469E" w:rsidRPr="00D27CE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660B8" w:rsidRPr="00D27CEB">
        <w:rPr>
          <w:rFonts w:asciiTheme="minorHAnsi" w:hAnsiTheme="minorHAnsi" w:cstheme="minorHAnsi"/>
          <w:b/>
          <w:sz w:val="20"/>
          <w:szCs w:val="20"/>
        </w:rPr>
        <w:t xml:space="preserve">EKSTRA TALENT </w:t>
      </w:r>
      <w:r w:rsidR="004A1145" w:rsidRPr="00D27CEB">
        <w:rPr>
          <w:rFonts w:asciiTheme="minorHAnsi" w:hAnsiTheme="minorHAnsi" w:cstheme="minorHAnsi"/>
          <w:sz w:val="20"/>
          <w:szCs w:val="20"/>
        </w:rPr>
        <w:t>(zwany dalej t</w:t>
      </w:r>
      <w:r w:rsidR="00B46114" w:rsidRPr="00D27CEB">
        <w:rPr>
          <w:rFonts w:asciiTheme="minorHAnsi" w:hAnsiTheme="minorHAnsi" w:cstheme="minorHAnsi"/>
          <w:sz w:val="20"/>
          <w:szCs w:val="20"/>
        </w:rPr>
        <w:t>urniejem) rozgrywa się na podstawie przepis</w:t>
      </w:r>
      <w:r w:rsidR="009B506C">
        <w:rPr>
          <w:rFonts w:asciiTheme="minorHAnsi" w:hAnsiTheme="minorHAnsi" w:cstheme="minorHAnsi"/>
          <w:sz w:val="20"/>
          <w:szCs w:val="20"/>
        </w:rPr>
        <w:t>ów gry w piłkę nożną, zgodnie z </w:t>
      </w:r>
      <w:r w:rsidR="00B46114" w:rsidRPr="00D27CEB">
        <w:rPr>
          <w:rFonts w:asciiTheme="minorHAnsi" w:hAnsiTheme="minorHAnsi" w:cstheme="minorHAnsi"/>
          <w:sz w:val="20"/>
          <w:szCs w:val="20"/>
        </w:rPr>
        <w:t>niniejszym regulaminem i obowiązującymi postanowieniami PZPN</w:t>
      </w:r>
    </w:p>
    <w:p w14:paraId="46DC1EA8" w14:textId="77777777" w:rsidR="00732C4D" w:rsidRPr="00D27CEB" w:rsidRDefault="00732C4D" w:rsidP="00D27CEB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6A2EF46" w14:textId="13B9B221" w:rsidR="009A559C" w:rsidRPr="00D27CEB" w:rsidRDefault="00B46114" w:rsidP="00D27CE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27CEB">
        <w:rPr>
          <w:rFonts w:asciiTheme="minorHAnsi" w:hAnsiTheme="minorHAnsi" w:cstheme="minorHAnsi"/>
          <w:b/>
          <w:sz w:val="20"/>
          <w:szCs w:val="20"/>
        </w:rPr>
        <w:t>§ 3</w:t>
      </w:r>
      <w:r w:rsidR="00732C4D" w:rsidRPr="00D27CEB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</w:t>
      </w:r>
      <w:r w:rsidR="00C119AA">
        <w:rPr>
          <w:rFonts w:asciiTheme="minorHAnsi" w:hAnsiTheme="minorHAnsi" w:cstheme="minorHAnsi"/>
          <w:b/>
          <w:sz w:val="20"/>
          <w:szCs w:val="20"/>
        </w:rPr>
        <w:t>________________</w:t>
      </w:r>
    </w:p>
    <w:p w14:paraId="0E366EB9" w14:textId="77777777" w:rsidR="00732C4D" w:rsidRPr="00D27CEB" w:rsidRDefault="00732C4D" w:rsidP="00D27CE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EB2E0FF" w14:textId="78704A06" w:rsidR="00DA7AA9" w:rsidRPr="00D27CEB" w:rsidRDefault="00BE6950" w:rsidP="00D27CEB">
      <w:p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 xml:space="preserve">Schemat rozgrywek: </w:t>
      </w:r>
    </w:p>
    <w:p w14:paraId="06D4CEC1" w14:textId="77777777" w:rsidR="00BE6950" w:rsidRPr="00D27CEB" w:rsidRDefault="00BE6950" w:rsidP="00D27C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A9DD870" w14:textId="5C9F231D" w:rsidR="009A559C" w:rsidRPr="00D27CEB" w:rsidRDefault="009A559C" w:rsidP="00D27CEB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 xml:space="preserve">Rozgrywki </w:t>
      </w:r>
      <w:r w:rsidR="00BE6950" w:rsidRPr="00D27CEB">
        <w:rPr>
          <w:rFonts w:asciiTheme="minorHAnsi" w:hAnsiTheme="minorHAnsi" w:cstheme="minorHAnsi"/>
          <w:sz w:val="20"/>
          <w:szCs w:val="20"/>
        </w:rPr>
        <w:t>będą prowadzona według poniższego schematu:</w:t>
      </w:r>
    </w:p>
    <w:p w14:paraId="6484EB9F" w14:textId="540E4645" w:rsidR="009A559C" w:rsidRPr="00D27CEB" w:rsidRDefault="009A559C" w:rsidP="00D27CEB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 xml:space="preserve">Zespoły grają w </w:t>
      </w:r>
      <w:r w:rsidR="00D660B8" w:rsidRPr="00D27CEB">
        <w:rPr>
          <w:rFonts w:asciiTheme="minorHAnsi" w:hAnsiTheme="minorHAnsi" w:cstheme="minorHAnsi"/>
          <w:sz w:val="20"/>
          <w:szCs w:val="20"/>
        </w:rPr>
        <w:t>4</w:t>
      </w:r>
      <w:r w:rsidRPr="00D27CEB">
        <w:rPr>
          <w:rFonts w:asciiTheme="minorHAnsi" w:hAnsiTheme="minorHAnsi" w:cstheme="minorHAnsi"/>
          <w:sz w:val="20"/>
          <w:szCs w:val="20"/>
        </w:rPr>
        <w:t xml:space="preserve"> grupach po 4 zespoły, wg schematu „każdy z każdym”</w:t>
      </w:r>
    </w:p>
    <w:p w14:paraId="6281968C" w14:textId="6D66DDAB" w:rsidR="00732C4D" w:rsidRPr="00D27CEB" w:rsidRDefault="009A559C" w:rsidP="00D27CEB">
      <w:pPr>
        <w:pStyle w:val="Tekstpodstawowywcity"/>
        <w:numPr>
          <w:ilvl w:val="0"/>
          <w:numId w:val="3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 xml:space="preserve">Z każdej grupy eliminacyjnej pierwsze dwa zespoły awansują do </w:t>
      </w:r>
      <w:r w:rsidR="009967B1" w:rsidRPr="00D27CEB">
        <w:rPr>
          <w:rFonts w:asciiTheme="minorHAnsi" w:hAnsiTheme="minorHAnsi" w:cstheme="minorHAnsi"/>
          <w:sz w:val="20"/>
          <w:szCs w:val="20"/>
        </w:rPr>
        <w:t>półfinałów, zwycięzcy</w:t>
      </w:r>
      <w:r w:rsidR="00732C4D" w:rsidRPr="00D27CEB">
        <w:rPr>
          <w:rFonts w:asciiTheme="minorHAnsi" w:hAnsiTheme="minorHAnsi" w:cstheme="minorHAnsi"/>
          <w:sz w:val="20"/>
          <w:szCs w:val="20"/>
        </w:rPr>
        <w:t xml:space="preserve"> półfinałów</w:t>
      </w:r>
      <w:r w:rsidR="009967B1" w:rsidRPr="00D27CEB">
        <w:rPr>
          <w:rFonts w:asciiTheme="minorHAnsi" w:hAnsiTheme="minorHAnsi" w:cstheme="minorHAnsi"/>
          <w:sz w:val="20"/>
          <w:szCs w:val="20"/>
        </w:rPr>
        <w:t xml:space="preserve"> grają </w:t>
      </w:r>
      <w:r w:rsidR="00732C4D" w:rsidRPr="00D27CEB">
        <w:rPr>
          <w:rFonts w:asciiTheme="minorHAnsi" w:hAnsiTheme="minorHAnsi" w:cstheme="minorHAnsi"/>
          <w:sz w:val="20"/>
          <w:szCs w:val="20"/>
        </w:rPr>
        <w:t xml:space="preserve">w </w:t>
      </w:r>
      <w:r w:rsidR="009B506C">
        <w:rPr>
          <w:rFonts w:asciiTheme="minorHAnsi" w:hAnsiTheme="minorHAnsi" w:cstheme="minorHAnsi"/>
          <w:sz w:val="20"/>
          <w:szCs w:val="20"/>
        </w:rPr>
        <w:t>finale o I </w:t>
      </w:r>
      <w:r w:rsidR="0016027D" w:rsidRPr="00D27CEB">
        <w:rPr>
          <w:rFonts w:asciiTheme="minorHAnsi" w:hAnsiTheme="minorHAnsi" w:cstheme="minorHAnsi"/>
          <w:sz w:val="20"/>
          <w:szCs w:val="20"/>
        </w:rPr>
        <w:t>miejsce, zespoły które przegrały grają o III miejsce w turnieju.</w:t>
      </w:r>
    </w:p>
    <w:p w14:paraId="45B56062" w14:textId="77777777" w:rsidR="00D951A8" w:rsidRPr="00D27CEB" w:rsidRDefault="00D951A8" w:rsidP="00D27CEB">
      <w:pPr>
        <w:pStyle w:val="Tekstpodstawowywcity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732AF6CB" w14:textId="55F36378" w:rsidR="00B46114" w:rsidRPr="00D27CEB" w:rsidRDefault="00B46114" w:rsidP="00D27CE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27CEB">
        <w:rPr>
          <w:rFonts w:asciiTheme="minorHAnsi" w:hAnsiTheme="minorHAnsi" w:cstheme="minorHAnsi"/>
          <w:b/>
          <w:sz w:val="20"/>
          <w:szCs w:val="20"/>
        </w:rPr>
        <w:t>§ 4</w:t>
      </w:r>
      <w:r w:rsidR="00732C4D" w:rsidRPr="00D27CEB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</w:t>
      </w:r>
      <w:r w:rsidR="00C119AA">
        <w:rPr>
          <w:rFonts w:asciiTheme="minorHAnsi" w:hAnsiTheme="minorHAnsi" w:cstheme="minorHAnsi"/>
          <w:b/>
          <w:sz w:val="20"/>
          <w:szCs w:val="20"/>
        </w:rPr>
        <w:t>________________</w:t>
      </w:r>
    </w:p>
    <w:p w14:paraId="207961FC" w14:textId="77777777" w:rsidR="00732C4D" w:rsidRPr="00D27CEB" w:rsidRDefault="00732C4D" w:rsidP="00D27CE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24AC288" w14:textId="5DCF0A54" w:rsidR="00B46114" w:rsidRPr="00D27CEB" w:rsidRDefault="00B46114" w:rsidP="00D27CE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W</w:t>
      </w:r>
      <w:r w:rsidR="004828C7" w:rsidRPr="00D27CEB">
        <w:rPr>
          <w:rFonts w:asciiTheme="minorHAnsi" w:hAnsiTheme="minorHAnsi" w:cstheme="minorHAnsi"/>
          <w:sz w:val="20"/>
          <w:szCs w:val="20"/>
        </w:rPr>
        <w:t xml:space="preserve"> turnieju</w:t>
      </w:r>
      <w:r w:rsidRPr="00D27CEB">
        <w:rPr>
          <w:rFonts w:asciiTheme="minorHAnsi" w:hAnsiTheme="minorHAnsi" w:cstheme="minorHAnsi"/>
          <w:sz w:val="20"/>
          <w:szCs w:val="20"/>
        </w:rPr>
        <w:t xml:space="preserve"> mogą brać udział wyłącznie zespoły składając</w:t>
      </w:r>
      <w:r w:rsidR="004828C7" w:rsidRPr="00D27CEB">
        <w:rPr>
          <w:rFonts w:asciiTheme="minorHAnsi" w:hAnsiTheme="minorHAnsi" w:cstheme="minorHAnsi"/>
          <w:sz w:val="20"/>
          <w:szCs w:val="20"/>
        </w:rPr>
        <w:t>e się z zawodników urodzonych po</w:t>
      </w:r>
      <w:r w:rsidRPr="00D27CEB">
        <w:rPr>
          <w:rFonts w:asciiTheme="minorHAnsi" w:hAnsiTheme="minorHAnsi" w:cstheme="minorHAnsi"/>
          <w:sz w:val="20"/>
          <w:szCs w:val="20"/>
        </w:rPr>
        <w:t xml:space="preserve"> 1 stycznia </w:t>
      </w:r>
      <w:r w:rsidR="009B506C">
        <w:rPr>
          <w:rFonts w:asciiTheme="minorHAnsi" w:hAnsiTheme="minorHAnsi" w:cstheme="minorHAnsi"/>
          <w:sz w:val="20"/>
          <w:szCs w:val="20"/>
        </w:rPr>
        <w:t>2006</w:t>
      </w:r>
      <w:r w:rsidRPr="00D27CEB">
        <w:rPr>
          <w:rFonts w:asciiTheme="minorHAnsi" w:hAnsiTheme="minorHAnsi" w:cstheme="minorHAnsi"/>
          <w:sz w:val="20"/>
          <w:szCs w:val="20"/>
        </w:rPr>
        <w:t xml:space="preserve"> roku. </w:t>
      </w:r>
      <w:r w:rsidRPr="00D27CEB">
        <w:rPr>
          <w:rFonts w:asciiTheme="minorHAnsi" w:hAnsiTheme="minorHAnsi" w:cstheme="minorHAnsi"/>
          <w:bCs/>
          <w:sz w:val="20"/>
          <w:szCs w:val="20"/>
        </w:rPr>
        <w:t xml:space="preserve">Zespół biorący udział w turnieju winien zostać ubezpieczony przez jednostkę </w:t>
      </w:r>
      <w:r w:rsidR="00665EC6" w:rsidRPr="00D27CEB">
        <w:rPr>
          <w:rFonts w:asciiTheme="minorHAnsi" w:hAnsiTheme="minorHAnsi" w:cstheme="minorHAnsi"/>
          <w:bCs/>
          <w:sz w:val="20"/>
          <w:szCs w:val="20"/>
        </w:rPr>
        <w:t>zgłaszającą drużynę do turnieju.</w:t>
      </w:r>
    </w:p>
    <w:p w14:paraId="1915ADC1" w14:textId="77777777" w:rsidR="00B46114" w:rsidRPr="00D27CEB" w:rsidRDefault="00B46114" w:rsidP="00D27CE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Każdy z zawodników</w:t>
      </w:r>
      <w:r w:rsidR="004828C7" w:rsidRPr="00D27CEB">
        <w:rPr>
          <w:rFonts w:asciiTheme="minorHAnsi" w:hAnsiTheme="minorHAnsi" w:cstheme="minorHAnsi"/>
          <w:sz w:val="20"/>
          <w:szCs w:val="20"/>
        </w:rPr>
        <w:t xml:space="preserve"> zobowiązany jest posiadać ważny dokument tożsamości (paszport, legitymacja)</w:t>
      </w:r>
      <w:r w:rsidR="004A1145" w:rsidRPr="00D27CEB">
        <w:rPr>
          <w:rFonts w:asciiTheme="minorHAnsi" w:hAnsiTheme="minorHAnsi" w:cstheme="minorHAnsi"/>
          <w:sz w:val="20"/>
          <w:szCs w:val="20"/>
        </w:rPr>
        <w:t xml:space="preserve"> oraz</w:t>
      </w:r>
      <w:r w:rsidRPr="00D27CEB">
        <w:rPr>
          <w:rFonts w:asciiTheme="minorHAnsi" w:hAnsiTheme="minorHAnsi" w:cstheme="minorHAnsi"/>
          <w:sz w:val="20"/>
          <w:szCs w:val="20"/>
        </w:rPr>
        <w:t xml:space="preserve"> aktua</w:t>
      </w:r>
      <w:r w:rsidR="004828C7" w:rsidRPr="00D27CEB">
        <w:rPr>
          <w:rFonts w:asciiTheme="minorHAnsi" w:hAnsiTheme="minorHAnsi" w:cstheme="minorHAnsi"/>
          <w:sz w:val="20"/>
          <w:szCs w:val="20"/>
        </w:rPr>
        <w:t>lne badania lekarskie</w:t>
      </w:r>
      <w:r w:rsidRPr="00D27CEB">
        <w:rPr>
          <w:rFonts w:asciiTheme="minorHAnsi" w:hAnsiTheme="minorHAnsi" w:cstheme="minorHAnsi"/>
          <w:sz w:val="20"/>
          <w:szCs w:val="20"/>
        </w:rPr>
        <w:t xml:space="preserve"> (karta zdrowia lub l</w:t>
      </w:r>
      <w:r w:rsidR="00665EC6" w:rsidRPr="00D27CEB">
        <w:rPr>
          <w:rFonts w:asciiTheme="minorHAnsi" w:hAnsiTheme="minorHAnsi" w:cstheme="minorHAnsi"/>
          <w:sz w:val="20"/>
          <w:szCs w:val="20"/>
        </w:rPr>
        <w:t>ista potwierdzona przez lekarza).</w:t>
      </w:r>
      <w:r w:rsidRPr="00D27CE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FB7907D" w14:textId="77777777" w:rsidR="00B46114" w:rsidRPr="00D27CEB" w:rsidRDefault="00B46114" w:rsidP="00D27CE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02F0145" w14:textId="753BD75F" w:rsidR="00B46114" w:rsidRPr="00D27CEB" w:rsidRDefault="00B46114" w:rsidP="00D27CE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27CEB">
        <w:rPr>
          <w:rFonts w:asciiTheme="minorHAnsi" w:hAnsiTheme="minorHAnsi" w:cstheme="minorHAnsi"/>
          <w:b/>
          <w:sz w:val="20"/>
          <w:szCs w:val="20"/>
        </w:rPr>
        <w:t>§ 5</w:t>
      </w:r>
      <w:r w:rsidR="00732C4D" w:rsidRPr="00D27CEB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</w:t>
      </w:r>
      <w:r w:rsidR="00C119AA">
        <w:rPr>
          <w:rFonts w:asciiTheme="minorHAnsi" w:hAnsiTheme="minorHAnsi" w:cstheme="minorHAnsi"/>
          <w:b/>
          <w:sz w:val="20"/>
          <w:szCs w:val="20"/>
        </w:rPr>
        <w:t>_______________</w:t>
      </w:r>
    </w:p>
    <w:p w14:paraId="79CE041C" w14:textId="77777777" w:rsidR="00732C4D" w:rsidRPr="00D27CEB" w:rsidRDefault="00732C4D" w:rsidP="00D27CE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650A9A1" w14:textId="77777777" w:rsidR="00B46114" w:rsidRPr="00D27CEB" w:rsidRDefault="00665EC6" w:rsidP="00D27CEB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W turnieju</w:t>
      </w:r>
      <w:r w:rsidR="00B46114" w:rsidRPr="00D27CEB">
        <w:rPr>
          <w:rFonts w:asciiTheme="minorHAnsi" w:hAnsiTheme="minorHAnsi" w:cstheme="minorHAnsi"/>
          <w:sz w:val="20"/>
          <w:szCs w:val="20"/>
        </w:rPr>
        <w:t xml:space="preserve"> punktuje się następująco:</w:t>
      </w:r>
    </w:p>
    <w:p w14:paraId="33B5570E" w14:textId="77777777" w:rsidR="00732C4D" w:rsidRPr="00D27CEB" w:rsidRDefault="00732C4D" w:rsidP="00D27CEB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992"/>
      </w:tblGrid>
      <w:tr w:rsidR="00732C4D" w:rsidRPr="00D27CEB" w14:paraId="1BCFD922" w14:textId="77777777" w:rsidTr="00732C4D">
        <w:tc>
          <w:tcPr>
            <w:tcW w:w="1417" w:type="dxa"/>
          </w:tcPr>
          <w:p w14:paraId="32E425D5" w14:textId="37CAA87B" w:rsidR="00732C4D" w:rsidRPr="00D27CEB" w:rsidRDefault="00732C4D" w:rsidP="00D27C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CEB">
              <w:rPr>
                <w:rFonts w:asciiTheme="minorHAnsi" w:hAnsiTheme="minorHAnsi" w:cstheme="minorHAnsi"/>
                <w:sz w:val="20"/>
                <w:szCs w:val="20"/>
              </w:rPr>
              <w:t>zwycięstwo</w:t>
            </w:r>
          </w:p>
        </w:tc>
        <w:tc>
          <w:tcPr>
            <w:tcW w:w="992" w:type="dxa"/>
          </w:tcPr>
          <w:p w14:paraId="758C20B6" w14:textId="05B03E77" w:rsidR="00732C4D" w:rsidRPr="00D27CEB" w:rsidRDefault="00732C4D" w:rsidP="00D27C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CEB">
              <w:rPr>
                <w:rFonts w:asciiTheme="minorHAnsi" w:hAnsiTheme="minorHAnsi" w:cstheme="minorHAnsi"/>
                <w:sz w:val="20"/>
                <w:szCs w:val="20"/>
              </w:rPr>
              <w:t>3 pkt</w:t>
            </w:r>
          </w:p>
        </w:tc>
      </w:tr>
      <w:tr w:rsidR="00732C4D" w:rsidRPr="00D27CEB" w14:paraId="24921168" w14:textId="77777777" w:rsidTr="00732C4D">
        <w:tc>
          <w:tcPr>
            <w:tcW w:w="1417" w:type="dxa"/>
          </w:tcPr>
          <w:p w14:paraId="0FC9C04D" w14:textId="74AE48BA" w:rsidR="00732C4D" w:rsidRPr="00D27CEB" w:rsidRDefault="00732C4D" w:rsidP="00D27C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CEB">
              <w:rPr>
                <w:rFonts w:asciiTheme="minorHAnsi" w:hAnsiTheme="minorHAnsi" w:cstheme="minorHAnsi"/>
                <w:sz w:val="20"/>
                <w:szCs w:val="20"/>
              </w:rPr>
              <w:t>remis</w:t>
            </w:r>
          </w:p>
        </w:tc>
        <w:tc>
          <w:tcPr>
            <w:tcW w:w="992" w:type="dxa"/>
          </w:tcPr>
          <w:p w14:paraId="49E3005F" w14:textId="55591ED1" w:rsidR="00732C4D" w:rsidRPr="00D27CEB" w:rsidRDefault="00732C4D" w:rsidP="00D27C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CEB">
              <w:rPr>
                <w:rFonts w:asciiTheme="minorHAnsi" w:hAnsiTheme="minorHAnsi" w:cstheme="minorHAnsi"/>
                <w:sz w:val="20"/>
                <w:szCs w:val="20"/>
              </w:rPr>
              <w:t>1 pkt</w:t>
            </w:r>
          </w:p>
        </w:tc>
      </w:tr>
      <w:tr w:rsidR="00732C4D" w:rsidRPr="00D27CEB" w14:paraId="78FF4DF9" w14:textId="77777777" w:rsidTr="00732C4D">
        <w:tc>
          <w:tcPr>
            <w:tcW w:w="1417" w:type="dxa"/>
          </w:tcPr>
          <w:p w14:paraId="12B294E8" w14:textId="5D2903CD" w:rsidR="00732C4D" w:rsidRPr="00D27CEB" w:rsidRDefault="00732C4D" w:rsidP="00D27C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CEB">
              <w:rPr>
                <w:rFonts w:asciiTheme="minorHAnsi" w:hAnsiTheme="minorHAnsi" w:cstheme="minorHAnsi"/>
                <w:sz w:val="20"/>
                <w:szCs w:val="20"/>
              </w:rPr>
              <w:t>przegrana</w:t>
            </w:r>
          </w:p>
        </w:tc>
        <w:tc>
          <w:tcPr>
            <w:tcW w:w="992" w:type="dxa"/>
          </w:tcPr>
          <w:p w14:paraId="68073EC1" w14:textId="57000B9F" w:rsidR="00732C4D" w:rsidRPr="00D27CEB" w:rsidRDefault="00732C4D" w:rsidP="00D27C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CEB">
              <w:rPr>
                <w:rFonts w:asciiTheme="minorHAnsi" w:hAnsiTheme="minorHAnsi" w:cstheme="minorHAnsi"/>
                <w:sz w:val="20"/>
                <w:szCs w:val="20"/>
              </w:rPr>
              <w:t>0 pkt</w:t>
            </w:r>
          </w:p>
        </w:tc>
      </w:tr>
    </w:tbl>
    <w:p w14:paraId="52EF1FB3" w14:textId="77777777" w:rsidR="00B46114" w:rsidRPr="00D27CEB" w:rsidRDefault="00B46114" w:rsidP="00D27CE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A9FEB12" w14:textId="13C23D1E" w:rsidR="00B46114" w:rsidRPr="00D27CEB" w:rsidRDefault="00B46114" w:rsidP="00D27CE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27CEB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881E28" w:rsidRPr="00D27CEB">
        <w:rPr>
          <w:rFonts w:asciiTheme="minorHAnsi" w:hAnsiTheme="minorHAnsi" w:cstheme="minorHAnsi"/>
          <w:b/>
          <w:sz w:val="20"/>
          <w:szCs w:val="20"/>
        </w:rPr>
        <w:t>6</w:t>
      </w:r>
      <w:r w:rsidR="00732C4D" w:rsidRPr="00D27CEB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</w:t>
      </w:r>
      <w:r w:rsidR="00C119AA">
        <w:rPr>
          <w:rFonts w:asciiTheme="minorHAnsi" w:hAnsiTheme="minorHAnsi" w:cstheme="minorHAnsi"/>
          <w:b/>
          <w:sz w:val="20"/>
          <w:szCs w:val="20"/>
        </w:rPr>
        <w:t>________________</w:t>
      </w:r>
    </w:p>
    <w:p w14:paraId="4ED99378" w14:textId="77777777" w:rsidR="00732C4D" w:rsidRPr="00D27CEB" w:rsidRDefault="00732C4D" w:rsidP="00D27C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409F199" w14:textId="77777777" w:rsidR="00B46114" w:rsidRPr="00D27CEB" w:rsidRDefault="00B46114" w:rsidP="00D27CEB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W turnieju kolejność w tabeli ustala się według liczby zdobytych punktów.</w:t>
      </w:r>
    </w:p>
    <w:p w14:paraId="2C864F2D" w14:textId="77777777" w:rsidR="00B46114" w:rsidRPr="00D27CEB" w:rsidRDefault="00B46114" w:rsidP="00D27CEB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W przypadku uzyskania równej liczby punktów przez dwie drużyny, o zajętym miejscu kolejno decyduje w kolejności:</w:t>
      </w:r>
    </w:p>
    <w:p w14:paraId="37984DF6" w14:textId="77777777" w:rsidR="00B46114" w:rsidRPr="00D27CEB" w:rsidRDefault="00B46114" w:rsidP="00D27CEB">
      <w:pPr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Wynik bezpośredniego spotkania,</w:t>
      </w:r>
    </w:p>
    <w:p w14:paraId="68F39D52" w14:textId="77777777" w:rsidR="00B46114" w:rsidRPr="00D27CEB" w:rsidRDefault="00B46114" w:rsidP="00D27CEB">
      <w:pPr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Korzystniejsza różnica bramek ze wszystkich spotkań rozegranych w turnieju</w:t>
      </w:r>
    </w:p>
    <w:p w14:paraId="64E75384" w14:textId="77777777" w:rsidR="00B46114" w:rsidRPr="00D27CEB" w:rsidRDefault="00B46114" w:rsidP="00D27CEB">
      <w:pPr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Większa liczba strzelonych bramek</w:t>
      </w:r>
    </w:p>
    <w:p w14:paraId="197BCB0B" w14:textId="77777777" w:rsidR="00B46114" w:rsidRPr="00D27CEB" w:rsidRDefault="00B46114" w:rsidP="00D27CEB">
      <w:pPr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Mniejsza liczba straconych bramek</w:t>
      </w:r>
    </w:p>
    <w:p w14:paraId="70B925A5" w14:textId="423D4C79" w:rsidR="00B46114" w:rsidRPr="00D27CEB" w:rsidRDefault="00B46114" w:rsidP="00D27CEB">
      <w:pPr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Rzuty karne pomiędzy zainteresowanymi zespołami</w:t>
      </w:r>
      <w:r w:rsidR="00BE6950" w:rsidRPr="00D27CEB">
        <w:rPr>
          <w:rFonts w:asciiTheme="minorHAnsi" w:hAnsiTheme="minorHAnsi" w:cstheme="minorHAnsi"/>
          <w:sz w:val="20"/>
          <w:szCs w:val="20"/>
        </w:rPr>
        <w:t xml:space="preserve"> (seria 3</w:t>
      </w:r>
      <w:r w:rsidR="00732C4D" w:rsidRPr="00D27CEB">
        <w:rPr>
          <w:rFonts w:asciiTheme="minorHAnsi" w:hAnsiTheme="minorHAnsi" w:cstheme="minorHAnsi"/>
          <w:sz w:val="20"/>
          <w:szCs w:val="20"/>
        </w:rPr>
        <w:t xml:space="preserve"> rzutów karnych, a następnie po jednym do skutku)</w:t>
      </w:r>
    </w:p>
    <w:p w14:paraId="08157495" w14:textId="77777777" w:rsidR="00732C4D" w:rsidRPr="00D27CEB" w:rsidRDefault="00732C4D" w:rsidP="00D27CEB">
      <w:pPr>
        <w:ind w:left="900"/>
        <w:jc w:val="both"/>
        <w:rPr>
          <w:rFonts w:asciiTheme="minorHAnsi" w:hAnsiTheme="minorHAnsi" w:cstheme="minorHAnsi"/>
          <w:sz w:val="20"/>
          <w:szCs w:val="20"/>
        </w:rPr>
      </w:pPr>
    </w:p>
    <w:p w14:paraId="44ABA1B0" w14:textId="77777777" w:rsidR="00BE6950" w:rsidRPr="00D27CEB" w:rsidRDefault="00BE6950" w:rsidP="00D27CEB">
      <w:pPr>
        <w:ind w:left="900"/>
        <w:jc w:val="both"/>
        <w:rPr>
          <w:rFonts w:asciiTheme="minorHAnsi" w:hAnsiTheme="minorHAnsi" w:cstheme="minorHAnsi"/>
          <w:sz w:val="20"/>
          <w:szCs w:val="20"/>
        </w:rPr>
      </w:pPr>
    </w:p>
    <w:p w14:paraId="0766ADB7" w14:textId="77777777" w:rsidR="00BE6950" w:rsidRPr="00D27CEB" w:rsidRDefault="00BE6950" w:rsidP="00D27CEB">
      <w:pPr>
        <w:ind w:left="900"/>
        <w:jc w:val="both"/>
        <w:rPr>
          <w:rFonts w:asciiTheme="minorHAnsi" w:hAnsiTheme="minorHAnsi" w:cstheme="minorHAnsi"/>
          <w:sz w:val="20"/>
          <w:szCs w:val="20"/>
        </w:rPr>
      </w:pPr>
    </w:p>
    <w:p w14:paraId="0922F19E" w14:textId="77777777" w:rsidR="00BE6950" w:rsidRPr="00D27CEB" w:rsidRDefault="00BE6950" w:rsidP="00D27CEB">
      <w:pPr>
        <w:ind w:left="900"/>
        <w:jc w:val="both"/>
        <w:rPr>
          <w:rFonts w:asciiTheme="minorHAnsi" w:hAnsiTheme="minorHAnsi" w:cstheme="minorHAnsi"/>
          <w:sz w:val="20"/>
          <w:szCs w:val="20"/>
        </w:rPr>
      </w:pPr>
    </w:p>
    <w:p w14:paraId="1C9BED5A" w14:textId="77777777" w:rsidR="00BE6950" w:rsidRPr="00D27CEB" w:rsidRDefault="00BE6950" w:rsidP="00D27CEB">
      <w:pPr>
        <w:ind w:left="900"/>
        <w:jc w:val="both"/>
        <w:rPr>
          <w:rFonts w:asciiTheme="minorHAnsi" w:hAnsiTheme="minorHAnsi" w:cstheme="minorHAnsi"/>
          <w:sz w:val="20"/>
          <w:szCs w:val="20"/>
        </w:rPr>
      </w:pPr>
    </w:p>
    <w:p w14:paraId="24ED5CF4" w14:textId="77777777" w:rsidR="00BE6950" w:rsidRDefault="00BE6950" w:rsidP="00D27CEB">
      <w:pPr>
        <w:ind w:left="900"/>
        <w:jc w:val="both"/>
        <w:rPr>
          <w:rFonts w:asciiTheme="minorHAnsi" w:hAnsiTheme="minorHAnsi" w:cstheme="minorHAnsi"/>
          <w:sz w:val="20"/>
          <w:szCs w:val="20"/>
        </w:rPr>
      </w:pPr>
    </w:p>
    <w:p w14:paraId="4344E233" w14:textId="77777777" w:rsidR="00D27CEB" w:rsidRDefault="00D27CEB" w:rsidP="00D27CEB">
      <w:pPr>
        <w:ind w:left="900"/>
        <w:jc w:val="both"/>
        <w:rPr>
          <w:rFonts w:asciiTheme="minorHAnsi" w:hAnsiTheme="minorHAnsi" w:cstheme="minorHAnsi"/>
          <w:sz w:val="20"/>
          <w:szCs w:val="20"/>
        </w:rPr>
      </w:pPr>
    </w:p>
    <w:p w14:paraId="44A69538" w14:textId="77777777" w:rsidR="00D27CEB" w:rsidRDefault="00D27CEB" w:rsidP="00D27CEB">
      <w:pPr>
        <w:ind w:left="900"/>
        <w:jc w:val="both"/>
        <w:rPr>
          <w:rFonts w:asciiTheme="minorHAnsi" w:hAnsiTheme="minorHAnsi" w:cstheme="minorHAnsi"/>
          <w:sz w:val="20"/>
          <w:szCs w:val="20"/>
        </w:rPr>
      </w:pPr>
    </w:p>
    <w:p w14:paraId="45B76540" w14:textId="77777777" w:rsidR="00D27CEB" w:rsidRPr="00D27CEB" w:rsidRDefault="00D27CEB" w:rsidP="00D27CEB">
      <w:pPr>
        <w:ind w:left="900"/>
        <w:jc w:val="both"/>
        <w:rPr>
          <w:rFonts w:asciiTheme="minorHAnsi" w:hAnsiTheme="minorHAnsi" w:cstheme="minorHAnsi"/>
          <w:sz w:val="20"/>
          <w:szCs w:val="20"/>
        </w:rPr>
      </w:pPr>
    </w:p>
    <w:p w14:paraId="09E626A7" w14:textId="35B4D8C6" w:rsidR="00B46114" w:rsidRPr="00D27CEB" w:rsidRDefault="00881E28" w:rsidP="00D27CE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27CEB">
        <w:rPr>
          <w:rFonts w:asciiTheme="minorHAnsi" w:hAnsiTheme="minorHAnsi" w:cstheme="minorHAnsi"/>
          <w:b/>
          <w:sz w:val="20"/>
          <w:szCs w:val="20"/>
        </w:rPr>
        <w:t>§ 7</w:t>
      </w:r>
      <w:r w:rsidR="00732C4D" w:rsidRPr="00D27CEB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</w:t>
      </w:r>
      <w:r w:rsidR="00C119AA">
        <w:rPr>
          <w:rFonts w:asciiTheme="minorHAnsi" w:hAnsiTheme="minorHAnsi" w:cstheme="minorHAnsi"/>
          <w:b/>
          <w:sz w:val="20"/>
          <w:szCs w:val="20"/>
        </w:rPr>
        <w:t>________________</w:t>
      </w:r>
    </w:p>
    <w:p w14:paraId="3A263280" w14:textId="77777777" w:rsidR="00732C4D" w:rsidRPr="00D27CEB" w:rsidRDefault="00732C4D" w:rsidP="00D27CE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D6583F2" w14:textId="77777777" w:rsidR="00B46114" w:rsidRPr="00D27CEB" w:rsidRDefault="00B46114" w:rsidP="00D27CE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27CEB">
        <w:rPr>
          <w:rFonts w:asciiTheme="minorHAnsi" w:hAnsiTheme="minorHAnsi" w:cstheme="minorHAnsi"/>
          <w:bCs/>
          <w:sz w:val="20"/>
          <w:szCs w:val="20"/>
        </w:rPr>
        <w:t>Drużyna nieprzestrzegająca postanowień niniejszego regulaminu</w:t>
      </w:r>
      <w:r w:rsidR="004A1145" w:rsidRPr="00D27CEB">
        <w:rPr>
          <w:rFonts w:asciiTheme="minorHAnsi" w:hAnsiTheme="minorHAnsi" w:cstheme="minorHAnsi"/>
          <w:bCs/>
          <w:sz w:val="20"/>
          <w:szCs w:val="20"/>
        </w:rPr>
        <w:t xml:space="preserve"> zostanie wykluczona z rozgrywek</w:t>
      </w:r>
      <w:r w:rsidR="00D419DC" w:rsidRPr="00D27CEB">
        <w:rPr>
          <w:rFonts w:asciiTheme="minorHAnsi" w:hAnsiTheme="minorHAnsi" w:cstheme="minorHAnsi"/>
          <w:bCs/>
          <w:sz w:val="20"/>
          <w:szCs w:val="20"/>
        </w:rPr>
        <w:t xml:space="preserve"> na podstawie decyzji Komitetu Organizacyjnego</w:t>
      </w:r>
      <w:r w:rsidRPr="00D27CEB">
        <w:rPr>
          <w:rFonts w:asciiTheme="minorHAnsi" w:hAnsiTheme="minorHAnsi" w:cstheme="minorHAnsi"/>
          <w:bCs/>
          <w:sz w:val="20"/>
          <w:szCs w:val="20"/>
        </w:rPr>
        <w:t>. W takim przypadku spotkania rozegrane przez wykluczoną drużynę zostaną automatycznie zweryfikowane stosunkiem bramek 3:0 na korzyść drużyny przeciwnej. Powodem dyskwalifikacji drużyny może być również rażąco niesportowe zachowanie zawodnika lub niewychowawcze zachowanie trenera lub innej osoby</w:t>
      </w:r>
    </w:p>
    <w:p w14:paraId="1A83CC5C" w14:textId="77777777" w:rsidR="00B46114" w:rsidRPr="00D27CEB" w:rsidRDefault="00B46114" w:rsidP="00D27CE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D43990C" w14:textId="592D30C5" w:rsidR="00B46114" w:rsidRPr="00D27CEB" w:rsidRDefault="00881E28" w:rsidP="00D27CE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27CEB">
        <w:rPr>
          <w:rFonts w:asciiTheme="minorHAnsi" w:hAnsiTheme="minorHAnsi" w:cstheme="minorHAnsi"/>
          <w:b/>
          <w:sz w:val="20"/>
          <w:szCs w:val="20"/>
        </w:rPr>
        <w:t>§ 8</w:t>
      </w:r>
      <w:r w:rsidR="00732C4D" w:rsidRPr="00D27CEB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</w:t>
      </w:r>
      <w:r w:rsidR="00C119AA">
        <w:rPr>
          <w:rFonts w:asciiTheme="minorHAnsi" w:hAnsiTheme="minorHAnsi" w:cstheme="minorHAnsi"/>
          <w:b/>
          <w:sz w:val="20"/>
          <w:szCs w:val="20"/>
        </w:rPr>
        <w:t>_________________</w:t>
      </w:r>
    </w:p>
    <w:p w14:paraId="666C1F15" w14:textId="77777777" w:rsidR="00732C4D" w:rsidRPr="00D27CEB" w:rsidRDefault="00732C4D" w:rsidP="00D27CE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55340F8" w14:textId="77777777" w:rsidR="00B46114" w:rsidRPr="00D27CEB" w:rsidRDefault="00B46114" w:rsidP="00D27CEB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Zespół składa się z:</w:t>
      </w:r>
    </w:p>
    <w:p w14:paraId="55F03B3D" w14:textId="308419BD" w:rsidR="00B46114" w:rsidRPr="00D27CEB" w:rsidRDefault="00BE6950" w:rsidP="00D27CEB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12</w:t>
      </w:r>
      <w:r w:rsidR="00B46114" w:rsidRPr="00D27CEB">
        <w:rPr>
          <w:rFonts w:asciiTheme="minorHAnsi" w:hAnsiTheme="minorHAnsi" w:cstheme="minorHAnsi"/>
          <w:sz w:val="20"/>
          <w:szCs w:val="20"/>
        </w:rPr>
        <w:t xml:space="preserve"> zawodników</w:t>
      </w:r>
    </w:p>
    <w:p w14:paraId="7C1D887F" w14:textId="7795AF0B" w:rsidR="00B46114" w:rsidRPr="00D27CEB" w:rsidRDefault="00AB7589" w:rsidP="00D27CEB">
      <w:p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B46114" w:rsidRPr="00D27CEB">
        <w:rPr>
          <w:rFonts w:asciiTheme="minorHAnsi" w:hAnsiTheme="minorHAnsi" w:cstheme="minorHAnsi"/>
          <w:sz w:val="20"/>
          <w:szCs w:val="20"/>
        </w:rPr>
        <w:t>maksymalnie dwóch osób dorosłych /opiekunów /w tym trenera</w:t>
      </w:r>
    </w:p>
    <w:p w14:paraId="140A5B36" w14:textId="4469280A" w:rsidR="00B46114" w:rsidRPr="00D27CEB" w:rsidRDefault="00AB7589" w:rsidP="00D27CEB">
      <w:p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B46114" w:rsidRPr="00D27CEB">
        <w:rPr>
          <w:rFonts w:asciiTheme="minorHAnsi" w:hAnsiTheme="minorHAnsi" w:cstheme="minorHAnsi"/>
          <w:sz w:val="20"/>
          <w:szCs w:val="20"/>
        </w:rPr>
        <w:t>Tylko taki skład zespołu dopuszczany jest do przebywania na boisku</w:t>
      </w:r>
    </w:p>
    <w:p w14:paraId="5CC4B8F0" w14:textId="69BC7504" w:rsidR="00FF4201" w:rsidRPr="00D27CEB" w:rsidRDefault="00FF4201" w:rsidP="00D27CEB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 xml:space="preserve">W turnieju weźmie udział </w:t>
      </w:r>
      <w:r w:rsidR="00D660B8" w:rsidRPr="00D27CEB">
        <w:rPr>
          <w:rFonts w:asciiTheme="minorHAnsi" w:hAnsiTheme="minorHAnsi" w:cstheme="minorHAnsi"/>
          <w:sz w:val="20"/>
          <w:szCs w:val="20"/>
        </w:rPr>
        <w:t>16</w:t>
      </w:r>
      <w:r w:rsidRPr="00D27CEB">
        <w:rPr>
          <w:rFonts w:asciiTheme="minorHAnsi" w:hAnsiTheme="minorHAnsi" w:cstheme="minorHAnsi"/>
          <w:sz w:val="20"/>
          <w:szCs w:val="20"/>
        </w:rPr>
        <w:t xml:space="preserve"> zespołów zaproszonych przez trenerów prowadzących akademie piłkarskie</w:t>
      </w:r>
      <w:r w:rsidR="00AB7589" w:rsidRPr="00D27CEB">
        <w:rPr>
          <w:rFonts w:asciiTheme="minorHAnsi" w:hAnsiTheme="minorHAnsi" w:cstheme="minorHAnsi"/>
          <w:sz w:val="20"/>
          <w:szCs w:val="20"/>
        </w:rPr>
        <w:t xml:space="preserve"> </w:t>
      </w:r>
      <w:r w:rsidRPr="00D27CEB">
        <w:rPr>
          <w:rFonts w:asciiTheme="minorHAnsi" w:hAnsiTheme="minorHAnsi" w:cstheme="minorHAnsi"/>
          <w:sz w:val="20"/>
          <w:szCs w:val="20"/>
        </w:rPr>
        <w:t>danego klubu Ekstraklasy.</w:t>
      </w:r>
    </w:p>
    <w:p w14:paraId="6C59EFD2" w14:textId="727F38F3" w:rsidR="00B46114" w:rsidRPr="00D27CEB" w:rsidRDefault="00B46114" w:rsidP="00D27CEB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Czas trw</w:t>
      </w:r>
      <w:r w:rsidR="00FF4201" w:rsidRPr="00D27CEB">
        <w:rPr>
          <w:rFonts w:asciiTheme="minorHAnsi" w:hAnsiTheme="minorHAnsi" w:cstheme="minorHAnsi"/>
          <w:sz w:val="20"/>
          <w:szCs w:val="20"/>
        </w:rPr>
        <w:t xml:space="preserve">ania jednego meczu wynosi </w:t>
      </w:r>
      <w:r w:rsidR="00D660B8" w:rsidRPr="00D27CEB">
        <w:rPr>
          <w:rFonts w:asciiTheme="minorHAnsi" w:hAnsiTheme="minorHAnsi" w:cstheme="minorHAnsi"/>
          <w:sz w:val="20"/>
          <w:szCs w:val="20"/>
        </w:rPr>
        <w:t>15</w:t>
      </w:r>
      <w:r w:rsidRPr="00D27CEB">
        <w:rPr>
          <w:rFonts w:asciiTheme="minorHAnsi" w:hAnsiTheme="minorHAnsi" w:cstheme="minorHAnsi"/>
          <w:sz w:val="20"/>
          <w:szCs w:val="20"/>
        </w:rPr>
        <w:t xml:space="preserve"> minut z </w:t>
      </w:r>
      <w:r w:rsidR="00D660B8" w:rsidRPr="00D27CEB">
        <w:rPr>
          <w:rFonts w:asciiTheme="minorHAnsi" w:hAnsiTheme="minorHAnsi" w:cstheme="minorHAnsi"/>
          <w:sz w:val="20"/>
          <w:szCs w:val="20"/>
        </w:rPr>
        <w:t>3</w:t>
      </w:r>
      <w:r w:rsidRPr="00D27CEB">
        <w:rPr>
          <w:rFonts w:asciiTheme="minorHAnsi" w:hAnsiTheme="minorHAnsi" w:cstheme="minorHAnsi"/>
          <w:sz w:val="20"/>
          <w:szCs w:val="20"/>
        </w:rPr>
        <w:t xml:space="preserve"> minutową przerwą</w:t>
      </w:r>
      <w:r w:rsidR="004A45AE" w:rsidRPr="00D27CEB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15236E3" w14:textId="664EBD81" w:rsidR="00B46114" w:rsidRPr="00D27CEB" w:rsidRDefault="00FF4201" w:rsidP="00D27CEB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 xml:space="preserve">Liczba zawodników na boisku: 6+1 </w:t>
      </w:r>
    </w:p>
    <w:p w14:paraId="5A107602" w14:textId="30633193" w:rsidR="00B46114" w:rsidRPr="00D27CEB" w:rsidRDefault="00B46114" w:rsidP="00D27CEB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W czasie spotkania o</w:t>
      </w:r>
      <w:r w:rsidR="00665EC6" w:rsidRPr="00D27CEB">
        <w:rPr>
          <w:rFonts w:asciiTheme="minorHAnsi" w:hAnsiTheme="minorHAnsi" w:cstheme="minorHAnsi"/>
          <w:sz w:val="20"/>
          <w:szCs w:val="20"/>
        </w:rPr>
        <w:t>bowiązuje nieograniczona ilość zmian.</w:t>
      </w:r>
      <w:r w:rsidRPr="00D27CE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48C18DF" w14:textId="64723A67" w:rsidR="00B46114" w:rsidRPr="00D27CEB" w:rsidRDefault="00B46114" w:rsidP="00D27CEB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 xml:space="preserve">Zawodnicy muszą posiadać na koszulkach numery wg obowiązujących </w:t>
      </w:r>
      <w:r w:rsidR="00665EC6" w:rsidRPr="00D27CEB">
        <w:rPr>
          <w:rFonts w:asciiTheme="minorHAnsi" w:hAnsiTheme="minorHAnsi" w:cstheme="minorHAnsi"/>
          <w:sz w:val="20"/>
          <w:szCs w:val="20"/>
        </w:rPr>
        <w:t xml:space="preserve">przepisów. W turnieju </w:t>
      </w:r>
      <w:r w:rsidRPr="00D27CEB">
        <w:rPr>
          <w:rFonts w:asciiTheme="minorHAnsi" w:hAnsiTheme="minorHAnsi" w:cstheme="minorHAnsi"/>
          <w:sz w:val="20"/>
          <w:szCs w:val="20"/>
        </w:rPr>
        <w:t>zawodnicy przez cały okres rozgrywek mają obowiązek występować z tymi samymi numerami.</w:t>
      </w:r>
    </w:p>
    <w:p w14:paraId="4DA2FD4D" w14:textId="3D7E1BAD" w:rsidR="00B46114" w:rsidRPr="00D27CEB" w:rsidRDefault="00B46114" w:rsidP="00D27CEB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Zawodnicy mogą rozgrywać spotkania w obuwiu piłkarskim (lanki, korkotrampki)</w:t>
      </w:r>
      <w:r w:rsidR="00021F84" w:rsidRPr="00D27CEB">
        <w:rPr>
          <w:rFonts w:asciiTheme="minorHAnsi" w:hAnsiTheme="minorHAnsi" w:cstheme="minorHAnsi"/>
          <w:sz w:val="20"/>
          <w:szCs w:val="20"/>
        </w:rPr>
        <w:t>.</w:t>
      </w:r>
      <w:r w:rsidR="00201896" w:rsidRPr="00D27CEB">
        <w:rPr>
          <w:rFonts w:asciiTheme="minorHAnsi" w:hAnsiTheme="minorHAnsi" w:cstheme="minorHAnsi"/>
          <w:sz w:val="20"/>
          <w:szCs w:val="20"/>
        </w:rPr>
        <w:t>Obowiązuje zakaz gry we wkrętach.</w:t>
      </w:r>
    </w:p>
    <w:p w14:paraId="00DC4818" w14:textId="7499A3BC" w:rsidR="00B46114" w:rsidRPr="00D27CEB" w:rsidRDefault="00201896" w:rsidP="00D27CEB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Mecze rozgrywa się piłkami nr 4</w:t>
      </w:r>
      <w:r w:rsidR="00665EC6" w:rsidRPr="00D27CEB">
        <w:rPr>
          <w:rFonts w:asciiTheme="minorHAnsi" w:hAnsiTheme="minorHAnsi" w:cstheme="minorHAnsi"/>
          <w:sz w:val="20"/>
          <w:szCs w:val="20"/>
        </w:rPr>
        <w:t>.</w:t>
      </w:r>
    </w:p>
    <w:p w14:paraId="1DC68162" w14:textId="1CE45ACE" w:rsidR="00B46114" w:rsidRPr="00D27CEB" w:rsidRDefault="00B46114" w:rsidP="00D27CEB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Wymiary b</w:t>
      </w:r>
      <w:r w:rsidR="00665EC6" w:rsidRPr="00D27CEB">
        <w:rPr>
          <w:rFonts w:asciiTheme="minorHAnsi" w:hAnsiTheme="minorHAnsi" w:cstheme="minorHAnsi"/>
          <w:sz w:val="20"/>
          <w:szCs w:val="20"/>
        </w:rPr>
        <w:t xml:space="preserve">oiska: </w:t>
      </w:r>
      <w:r w:rsidR="00FF4201" w:rsidRPr="00D27CEB">
        <w:rPr>
          <w:rFonts w:asciiTheme="minorHAnsi" w:hAnsiTheme="minorHAnsi" w:cstheme="minorHAnsi"/>
          <w:sz w:val="20"/>
          <w:szCs w:val="20"/>
        </w:rPr>
        <w:t xml:space="preserve">60x40 </w:t>
      </w:r>
      <w:r w:rsidR="00665EC6" w:rsidRPr="00D27CEB">
        <w:rPr>
          <w:rFonts w:asciiTheme="minorHAnsi" w:hAnsiTheme="minorHAnsi" w:cstheme="minorHAnsi"/>
          <w:sz w:val="20"/>
          <w:szCs w:val="20"/>
        </w:rPr>
        <w:t>m</w:t>
      </w:r>
    </w:p>
    <w:p w14:paraId="635E5D13" w14:textId="26E67CBF" w:rsidR="00B46114" w:rsidRPr="00D27CEB" w:rsidRDefault="00665EC6" w:rsidP="00D27CEB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 xml:space="preserve">Wymiary bramek: </w:t>
      </w:r>
      <w:r w:rsidR="00201896" w:rsidRPr="00D27CEB">
        <w:rPr>
          <w:rFonts w:asciiTheme="minorHAnsi" w:hAnsiTheme="minorHAnsi" w:cstheme="minorHAnsi"/>
          <w:sz w:val="20"/>
          <w:szCs w:val="20"/>
        </w:rPr>
        <w:t>5x2</w:t>
      </w:r>
      <w:r w:rsidRPr="00D27CEB">
        <w:rPr>
          <w:rFonts w:asciiTheme="minorHAnsi" w:hAnsiTheme="minorHAnsi" w:cstheme="minorHAnsi"/>
          <w:sz w:val="20"/>
          <w:szCs w:val="20"/>
        </w:rPr>
        <w:t>m</w:t>
      </w:r>
    </w:p>
    <w:p w14:paraId="36258A64" w14:textId="3DA3C051" w:rsidR="00B46114" w:rsidRPr="00D27CEB" w:rsidRDefault="00665EC6" w:rsidP="00D27CEB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 xml:space="preserve">Mecze </w:t>
      </w:r>
      <w:r w:rsidR="00FF4201" w:rsidRPr="00D27CEB">
        <w:rPr>
          <w:rFonts w:asciiTheme="minorHAnsi" w:hAnsiTheme="minorHAnsi" w:cstheme="minorHAnsi"/>
          <w:sz w:val="20"/>
          <w:szCs w:val="20"/>
        </w:rPr>
        <w:t xml:space="preserve">mogą być </w:t>
      </w:r>
      <w:r w:rsidRPr="00D27CEB">
        <w:rPr>
          <w:rFonts w:asciiTheme="minorHAnsi" w:hAnsiTheme="minorHAnsi" w:cstheme="minorHAnsi"/>
          <w:sz w:val="20"/>
          <w:szCs w:val="20"/>
        </w:rPr>
        <w:t xml:space="preserve">będą rozgrywane </w:t>
      </w:r>
      <w:r w:rsidR="00B46114" w:rsidRPr="00D27CEB">
        <w:rPr>
          <w:rFonts w:asciiTheme="minorHAnsi" w:hAnsiTheme="minorHAnsi" w:cstheme="minorHAnsi"/>
          <w:sz w:val="20"/>
          <w:szCs w:val="20"/>
        </w:rPr>
        <w:t>na boiskach trawiastyc</w:t>
      </w:r>
      <w:r w:rsidR="00FF4201" w:rsidRPr="00D27CEB">
        <w:rPr>
          <w:rFonts w:asciiTheme="minorHAnsi" w:hAnsiTheme="minorHAnsi" w:cstheme="minorHAnsi"/>
          <w:sz w:val="20"/>
          <w:szCs w:val="20"/>
        </w:rPr>
        <w:t>h oraz sztucznych</w:t>
      </w:r>
    </w:p>
    <w:p w14:paraId="6F5E5E8F" w14:textId="6196C86A" w:rsidR="00201896" w:rsidRPr="00D27CEB" w:rsidRDefault="00201896" w:rsidP="00D27CEB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Nie obowiązują przepisy dotyczące pozycji spalonej.</w:t>
      </w:r>
    </w:p>
    <w:p w14:paraId="125E8000" w14:textId="5D55C5FD" w:rsidR="00201896" w:rsidRPr="00D27CEB" w:rsidRDefault="00201896" w:rsidP="00D27CEB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Odległość muru od piłki przy stałych fragmentach gry wynosi 5 m.</w:t>
      </w:r>
    </w:p>
    <w:p w14:paraId="4E6130C7" w14:textId="06490538" w:rsidR="00201896" w:rsidRPr="00D27CEB" w:rsidRDefault="00201896" w:rsidP="00D27CEB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Rzut k</w:t>
      </w:r>
      <w:r w:rsidR="003F5F8D" w:rsidRPr="00D27CEB">
        <w:rPr>
          <w:rFonts w:asciiTheme="minorHAnsi" w:hAnsiTheme="minorHAnsi" w:cstheme="minorHAnsi"/>
          <w:sz w:val="20"/>
          <w:szCs w:val="20"/>
        </w:rPr>
        <w:t>arny wykonuje się z odległości 9</w:t>
      </w:r>
      <w:r w:rsidRPr="00D27CEB">
        <w:rPr>
          <w:rFonts w:asciiTheme="minorHAnsi" w:hAnsiTheme="minorHAnsi" w:cstheme="minorHAnsi"/>
          <w:sz w:val="20"/>
          <w:szCs w:val="20"/>
        </w:rPr>
        <w:t xml:space="preserve"> m od środka linii bramkowej.</w:t>
      </w:r>
    </w:p>
    <w:p w14:paraId="019925A7" w14:textId="06FC8910" w:rsidR="00201896" w:rsidRPr="00D27CEB" w:rsidRDefault="00201896" w:rsidP="00D27CEB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Wznowienie gry ze środka boiska traktowane jest jako rzut wolny pośredni.</w:t>
      </w:r>
    </w:p>
    <w:p w14:paraId="6B462599" w14:textId="364FA156" w:rsidR="00201896" w:rsidRPr="00D27CEB" w:rsidRDefault="00201896" w:rsidP="00D27CEB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Piłka z rozpoczęcia/wznowienia gry może zostać zagrana do tyłu.</w:t>
      </w:r>
    </w:p>
    <w:p w14:paraId="7D1D45AE" w14:textId="42A413CC" w:rsidR="00201896" w:rsidRPr="00D27CEB" w:rsidRDefault="00201896" w:rsidP="00D27CEB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Rzut wolny: bramkę bezpośrednio można zdobyć tylko z połowy przeciwnika. Odległość muru 5 m.</w:t>
      </w:r>
    </w:p>
    <w:p w14:paraId="67072D8D" w14:textId="199CD097" w:rsidR="00201896" w:rsidRPr="00D27CEB" w:rsidRDefault="00201896" w:rsidP="00D27CEB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Aut: zawodnik samodzielnie wprowadza piłkę nogą – nie może wcześniej wykonać podania.</w:t>
      </w:r>
    </w:p>
    <w:p w14:paraId="4AF9BCA2" w14:textId="2523E17C" w:rsidR="00201896" w:rsidRPr="00D27CEB" w:rsidRDefault="00201896" w:rsidP="00D27CEB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Rzut od bramki jest wybijany z tzw. „piątki”.</w:t>
      </w:r>
    </w:p>
    <w:p w14:paraId="69C6644C" w14:textId="0DF9F7F0" w:rsidR="00201896" w:rsidRPr="00D27CEB" w:rsidRDefault="00201896" w:rsidP="00D27CEB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Rzut od bramki wybijany z „piątki” musi być rozegrany na własnej połowie.</w:t>
      </w:r>
    </w:p>
    <w:p w14:paraId="7B02A274" w14:textId="0F564003" w:rsidR="00201896" w:rsidRPr="00D27CEB" w:rsidRDefault="00201896" w:rsidP="00D27CEB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Bramkarz po chwycie piłki z akcji oraz z rzutu od bramki wprowadza piłkę tylko ręką w obrębie</w:t>
      </w:r>
    </w:p>
    <w:p w14:paraId="2F1F3D18" w14:textId="62AC545B" w:rsidR="00201896" w:rsidRPr="00D27CEB" w:rsidRDefault="00AB7589" w:rsidP="00D27CEB">
      <w:p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201896" w:rsidRPr="00D27CEB">
        <w:rPr>
          <w:rFonts w:asciiTheme="minorHAnsi" w:hAnsiTheme="minorHAnsi" w:cstheme="minorHAnsi"/>
          <w:sz w:val="20"/>
          <w:szCs w:val="20"/>
        </w:rPr>
        <w:t>własnej połowy. Piłka wyrzucona przez bramkarza nie może przekroczyć linii środkowej boiska.</w:t>
      </w:r>
    </w:p>
    <w:p w14:paraId="5C778C6C" w14:textId="3C0BF1C4" w:rsidR="00201896" w:rsidRPr="00D27CEB" w:rsidRDefault="00201896" w:rsidP="00D27CEB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Za złe wprowadzenie piłki po jej chwycie z akcji oraz z rzutu od bramki (kiedy piłka przekroczy linię</w:t>
      </w:r>
    </w:p>
    <w:p w14:paraId="7152E8BE" w14:textId="082D0792" w:rsidR="00201896" w:rsidRPr="00D27CEB" w:rsidRDefault="00AB7589" w:rsidP="00D27CEB">
      <w:p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201896" w:rsidRPr="00D27CEB">
        <w:rPr>
          <w:rFonts w:asciiTheme="minorHAnsi" w:hAnsiTheme="minorHAnsi" w:cstheme="minorHAnsi"/>
          <w:sz w:val="20"/>
          <w:szCs w:val="20"/>
        </w:rPr>
        <w:t>środkową boiska) przyznaje się drużynie przeciwnej rzut wolny pośredni, wykonywany z linii</w:t>
      </w:r>
    </w:p>
    <w:p w14:paraId="14B7B53D" w14:textId="42881DB7" w:rsidR="00201896" w:rsidRPr="00D27CEB" w:rsidRDefault="00AB7589" w:rsidP="00D27CEB">
      <w:p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201896" w:rsidRPr="00D27CEB">
        <w:rPr>
          <w:rFonts w:asciiTheme="minorHAnsi" w:hAnsiTheme="minorHAnsi" w:cstheme="minorHAnsi"/>
          <w:sz w:val="20"/>
          <w:szCs w:val="20"/>
        </w:rPr>
        <w:t>środkowej boiska.</w:t>
      </w:r>
    </w:p>
    <w:p w14:paraId="66B0B482" w14:textId="5AA1C1C8" w:rsidR="00201896" w:rsidRPr="00D27CEB" w:rsidRDefault="00201896" w:rsidP="00D27CEB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Za wprowadzenie piłki do gry nogą przez bramkarza po jej chwycie z akcji, przyznaje się rzut wolny</w:t>
      </w:r>
    </w:p>
    <w:p w14:paraId="6BE4F482" w14:textId="7AE8DFBA" w:rsidR="00AB7589" w:rsidRPr="00D27CEB" w:rsidRDefault="00AB7589" w:rsidP="00D27CEB">
      <w:p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201896" w:rsidRPr="00D27CEB">
        <w:rPr>
          <w:rFonts w:asciiTheme="minorHAnsi" w:hAnsiTheme="minorHAnsi" w:cstheme="minorHAnsi"/>
          <w:sz w:val="20"/>
          <w:szCs w:val="20"/>
        </w:rPr>
        <w:t>pośredni z miejsca przewinienia.</w:t>
      </w:r>
    </w:p>
    <w:p w14:paraId="593AF073" w14:textId="77777777" w:rsidR="00B46114" w:rsidRPr="00D27CEB" w:rsidRDefault="00B46114" w:rsidP="00D27CEB">
      <w:pPr>
        <w:tabs>
          <w:tab w:val="num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527489D" w14:textId="1582E238" w:rsidR="00B46114" w:rsidRPr="00D27CEB" w:rsidRDefault="00B46114" w:rsidP="00D27CE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27CEB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881E28" w:rsidRPr="00D27CEB">
        <w:rPr>
          <w:rFonts w:asciiTheme="minorHAnsi" w:hAnsiTheme="minorHAnsi" w:cstheme="minorHAnsi"/>
          <w:b/>
          <w:sz w:val="20"/>
          <w:szCs w:val="20"/>
        </w:rPr>
        <w:t>9</w:t>
      </w:r>
      <w:r w:rsidR="00732C4D" w:rsidRPr="00D27CEB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</w:t>
      </w:r>
      <w:r w:rsidR="00C119AA">
        <w:rPr>
          <w:rFonts w:asciiTheme="minorHAnsi" w:hAnsiTheme="minorHAnsi" w:cstheme="minorHAnsi"/>
          <w:b/>
          <w:sz w:val="20"/>
          <w:szCs w:val="20"/>
        </w:rPr>
        <w:t>________________</w:t>
      </w:r>
    </w:p>
    <w:p w14:paraId="3DD232E5" w14:textId="77777777" w:rsidR="00732C4D" w:rsidRPr="00D27CEB" w:rsidRDefault="00732C4D" w:rsidP="00D27C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F198AE7" w14:textId="22B0B9D3" w:rsidR="00B46114" w:rsidRPr="00D27CEB" w:rsidRDefault="00B46114" w:rsidP="00D27CEB">
      <w:p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W trakcie meczu obsadę</w:t>
      </w:r>
      <w:r w:rsidR="00C40122" w:rsidRPr="00D27CEB">
        <w:rPr>
          <w:rFonts w:asciiTheme="minorHAnsi" w:hAnsiTheme="minorHAnsi" w:cstheme="minorHAnsi"/>
          <w:sz w:val="20"/>
          <w:szCs w:val="20"/>
        </w:rPr>
        <w:t xml:space="preserve"> sędziowską stanowi </w:t>
      </w:r>
      <w:r w:rsidR="003F5F8D" w:rsidRPr="00D27CEB">
        <w:rPr>
          <w:rFonts w:asciiTheme="minorHAnsi" w:hAnsiTheme="minorHAnsi" w:cstheme="minorHAnsi"/>
          <w:sz w:val="20"/>
          <w:szCs w:val="20"/>
        </w:rPr>
        <w:t>1</w:t>
      </w:r>
      <w:r w:rsidR="00C40122" w:rsidRPr="00D27CEB">
        <w:rPr>
          <w:rFonts w:asciiTheme="minorHAnsi" w:hAnsiTheme="minorHAnsi" w:cstheme="minorHAnsi"/>
          <w:sz w:val="20"/>
          <w:szCs w:val="20"/>
        </w:rPr>
        <w:t xml:space="preserve"> </w:t>
      </w:r>
      <w:r w:rsidR="003F5F8D" w:rsidRPr="00D27CEB">
        <w:rPr>
          <w:rFonts w:asciiTheme="minorHAnsi" w:hAnsiTheme="minorHAnsi" w:cstheme="minorHAnsi"/>
          <w:sz w:val="20"/>
          <w:szCs w:val="20"/>
        </w:rPr>
        <w:t>sędzia.</w:t>
      </w:r>
    </w:p>
    <w:p w14:paraId="261B9B2F" w14:textId="77777777" w:rsidR="00201896" w:rsidRPr="00D27CEB" w:rsidRDefault="00201896" w:rsidP="00D27C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1F2678E" w14:textId="77777777" w:rsidR="00B46114" w:rsidRDefault="00B46114" w:rsidP="00D27CE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ACC27EF" w14:textId="77777777" w:rsidR="009B506C" w:rsidRDefault="009B506C" w:rsidP="00D27CE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524D97C" w14:textId="77777777" w:rsidR="009B506C" w:rsidRDefault="009B506C" w:rsidP="00D27CE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1B845FB" w14:textId="77777777" w:rsidR="009B506C" w:rsidRDefault="009B506C" w:rsidP="00D27CE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561A983" w14:textId="77777777" w:rsidR="009B506C" w:rsidRDefault="009B506C" w:rsidP="00D27CE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EB1060B" w14:textId="77777777" w:rsidR="009B506C" w:rsidRDefault="009B506C" w:rsidP="00D27CE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841ACCA" w14:textId="77777777" w:rsidR="009B506C" w:rsidRDefault="009B506C" w:rsidP="00D27CE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A8E7E39" w14:textId="77777777" w:rsidR="009B506C" w:rsidRDefault="009B506C" w:rsidP="00D27CE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78D3D6E" w14:textId="77777777" w:rsidR="009B506C" w:rsidRDefault="009B506C" w:rsidP="00D27CE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7B5A50E" w14:textId="77777777" w:rsidR="009B506C" w:rsidRPr="00D27CEB" w:rsidRDefault="009B506C" w:rsidP="00D27CE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0A8BB0D" w14:textId="21214C90" w:rsidR="00732C4D" w:rsidRPr="00D27CEB" w:rsidRDefault="00D951A8" w:rsidP="00D27CE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27CEB">
        <w:rPr>
          <w:rFonts w:asciiTheme="minorHAnsi" w:hAnsiTheme="minorHAnsi" w:cstheme="minorHAnsi"/>
          <w:b/>
          <w:sz w:val="20"/>
          <w:szCs w:val="20"/>
        </w:rPr>
        <w:lastRenderedPageBreak/>
        <w:t>§</w:t>
      </w:r>
      <w:r w:rsidR="00881E28" w:rsidRPr="00D27CEB">
        <w:rPr>
          <w:rFonts w:asciiTheme="minorHAnsi" w:hAnsiTheme="minorHAnsi" w:cstheme="minorHAnsi"/>
          <w:b/>
          <w:sz w:val="20"/>
          <w:szCs w:val="20"/>
        </w:rPr>
        <w:t>10</w:t>
      </w:r>
      <w:r w:rsidR="00732C4D" w:rsidRPr="00D27CEB">
        <w:rPr>
          <w:rFonts w:asciiTheme="minorHAnsi" w:hAnsiTheme="minorHAnsi" w:cstheme="minorHAnsi"/>
          <w:b/>
          <w:sz w:val="20"/>
          <w:szCs w:val="20"/>
        </w:rPr>
        <w:t>________________________________________________</w:t>
      </w:r>
      <w:r w:rsidRPr="00D27CEB">
        <w:rPr>
          <w:rFonts w:asciiTheme="minorHAnsi" w:hAnsiTheme="minorHAnsi" w:cstheme="minorHAnsi"/>
          <w:b/>
          <w:sz w:val="20"/>
          <w:szCs w:val="20"/>
        </w:rPr>
        <w:t>_______________________________</w:t>
      </w:r>
      <w:r w:rsidR="00C119AA">
        <w:rPr>
          <w:rFonts w:asciiTheme="minorHAnsi" w:hAnsiTheme="minorHAnsi" w:cstheme="minorHAnsi"/>
          <w:b/>
          <w:sz w:val="20"/>
          <w:szCs w:val="20"/>
        </w:rPr>
        <w:t>_________________</w:t>
      </w:r>
    </w:p>
    <w:p w14:paraId="2B8827F7" w14:textId="77777777" w:rsidR="00D951A8" w:rsidRPr="00D27CEB" w:rsidRDefault="00D951A8" w:rsidP="00D27CE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E485D73" w14:textId="7E31D768" w:rsidR="00B46114" w:rsidRPr="00D27CEB" w:rsidRDefault="00B46114" w:rsidP="00D27CEB">
      <w:p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Niezależnie od kar przewidzianych w obowiązujących przepisac</w:t>
      </w:r>
      <w:r w:rsidR="00201896" w:rsidRPr="00D27CEB">
        <w:rPr>
          <w:rFonts w:asciiTheme="minorHAnsi" w:hAnsiTheme="minorHAnsi" w:cstheme="minorHAnsi"/>
          <w:sz w:val="20"/>
          <w:szCs w:val="20"/>
        </w:rPr>
        <w:t>h gry w piłkę nożną stosuje się</w:t>
      </w:r>
    </w:p>
    <w:p w14:paraId="1B2CBDBB" w14:textId="77777777" w:rsidR="00201896" w:rsidRPr="00D27CEB" w:rsidRDefault="00201896" w:rsidP="00D27CEB">
      <w:p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następujące kary dyscyplinarne:</w:t>
      </w:r>
    </w:p>
    <w:p w14:paraId="01E4FC2D" w14:textId="74B8CD4D" w:rsidR="00201896" w:rsidRPr="00D27CEB" w:rsidRDefault="00201896" w:rsidP="00D27CE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Czasowe wykluczenie zawodnika z gry na 2 minuty</w:t>
      </w:r>
    </w:p>
    <w:p w14:paraId="48AB0ED5" w14:textId="4DF4981E" w:rsidR="00201896" w:rsidRPr="00D27CEB" w:rsidRDefault="00201896" w:rsidP="00D27CEB">
      <w:p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 xml:space="preserve">            (żółta kartka) lub 3 minuty w zależności od stopnia przewinienia (czerwona kartka).</w:t>
      </w:r>
    </w:p>
    <w:p w14:paraId="6564DBF8" w14:textId="53179049" w:rsidR="00201896" w:rsidRPr="00D27CEB" w:rsidRDefault="00201896" w:rsidP="00D27CE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W przypadku straty bramki przez zespół grający w osłabieniu na skutek żółtej kartki, kara</w:t>
      </w:r>
    </w:p>
    <w:p w14:paraId="69579AB9" w14:textId="3B7C8E91" w:rsidR="00201896" w:rsidRPr="00D27CEB" w:rsidRDefault="00201896" w:rsidP="00D27CEB">
      <w:p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 xml:space="preserve">            dyscyplinarna ulega anulowaniu (można wprowadzić do gry ukaranego zawodnika).</w:t>
      </w:r>
    </w:p>
    <w:p w14:paraId="60D79F0B" w14:textId="4B263628" w:rsidR="00201896" w:rsidRPr="00D27CEB" w:rsidRDefault="00201896" w:rsidP="00D27CE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Czerwona kartka (również będąca skutkiem drugiej żółtej kartki) powoduje automatyczne</w:t>
      </w:r>
    </w:p>
    <w:p w14:paraId="4AFD6228" w14:textId="34761815" w:rsidR="00201896" w:rsidRPr="00D27CEB" w:rsidRDefault="00201896" w:rsidP="00D27CEB">
      <w:p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 xml:space="preserve">           wykluczenie z gry zawodnika.</w:t>
      </w:r>
    </w:p>
    <w:p w14:paraId="75AB675A" w14:textId="377D3E36" w:rsidR="00201896" w:rsidRPr="00D27CEB" w:rsidRDefault="00201896" w:rsidP="00D27CE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W przypadku straty bramki przez zespół grający w osłabieniu na skutek czerwonej kartki, bądź po</w:t>
      </w:r>
    </w:p>
    <w:p w14:paraId="4BA8EB32" w14:textId="3186BB71" w:rsidR="00201896" w:rsidRPr="00D27CEB" w:rsidRDefault="00201896" w:rsidP="00D27CEB">
      <w:p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 xml:space="preserve">            upływie kary 3-minutowej, można wprowadzić do gry zawodnika innego niż ukarany czerwona</w:t>
      </w:r>
    </w:p>
    <w:p w14:paraId="2E897FBC" w14:textId="18D1A16A" w:rsidR="00B46114" w:rsidRPr="00D27CEB" w:rsidRDefault="00201896" w:rsidP="00D27CEB">
      <w:p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 xml:space="preserve">            kartką</w:t>
      </w:r>
    </w:p>
    <w:p w14:paraId="1299B039" w14:textId="77777777" w:rsidR="00D27CEB" w:rsidRPr="00D27CEB" w:rsidRDefault="00D27CEB" w:rsidP="00D27C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EBDE389" w14:textId="1B46C75E" w:rsidR="00D27CEB" w:rsidRPr="00D27CEB" w:rsidRDefault="00D27CEB" w:rsidP="00D27CE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27CEB">
        <w:rPr>
          <w:rFonts w:asciiTheme="minorHAnsi" w:hAnsiTheme="minorHAnsi" w:cstheme="minorHAnsi"/>
          <w:b/>
          <w:sz w:val="20"/>
          <w:szCs w:val="20"/>
        </w:rPr>
        <w:t>§11_______________________________________________________________________________</w:t>
      </w:r>
      <w:r w:rsidR="00C119AA">
        <w:rPr>
          <w:rFonts w:asciiTheme="minorHAnsi" w:hAnsiTheme="minorHAnsi" w:cstheme="minorHAnsi"/>
          <w:b/>
          <w:sz w:val="20"/>
          <w:szCs w:val="20"/>
        </w:rPr>
        <w:t xml:space="preserve">________________  </w:t>
      </w:r>
    </w:p>
    <w:p w14:paraId="250028AD" w14:textId="77777777" w:rsidR="00D27CEB" w:rsidRDefault="00D27CEB" w:rsidP="00D27C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0A46E9" w14:textId="0ABD743F" w:rsidR="00D27CEB" w:rsidRDefault="00C119AA" w:rsidP="00C119A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Udział w testach sprawnościowych prowadzonych podczas Turnieju EKSTRA TALENT U-12 jest obowiązkowy dla wszystkich drużyn i zawodników biorących udział w turnieju. </w:t>
      </w:r>
    </w:p>
    <w:p w14:paraId="490D8B9D" w14:textId="5C932AD7" w:rsidR="00D27CEB" w:rsidRPr="00D27CEB" w:rsidRDefault="00D27CEB" w:rsidP="00D27CEB">
      <w:p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Udział w testach odbywać się będzie w terminie dogodnym dla zespołu, po ustaleniu z organizatorem turnieju.</w:t>
      </w:r>
    </w:p>
    <w:p w14:paraId="27AABFF7" w14:textId="7A4E146C" w:rsidR="00D27CEB" w:rsidRPr="00D27CEB" w:rsidRDefault="00D27CEB" w:rsidP="00D27CEB">
      <w:p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Podczas tegorocznej edycji turnieju U-12 EKSTRA TALENT obowiązywać będą następujące testy sprawnościowe:</w:t>
      </w:r>
    </w:p>
    <w:p w14:paraId="062FA3B0" w14:textId="6C8B512A" w:rsidR="00D27CEB" w:rsidRPr="00D27CEB" w:rsidRDefault="009B506C" w:rsidP="00D27CE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ZWIS NA UGIĘTYCH RAMIONACH</w:t>
      </w:r>
    </w:p>
    <w:p w14:paraId="790A4071" w14:textId="4B38B4AE" w:rsidR="00D27CEB" w:rsidRPr="00D27CEB" w:rsidRDefault="00D27CEB" w:rsidP="00D27CEB">
      <w:p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BIEG WAHADŁOWY 10x5m</w:t>
      </w:r>
    </w:p>
    <w:p w14:paraId="61562659" w14:textId="57A2F551" w:rsidR="00D27CEB" w:rsidRPr="00D27CEB" w:rsidRDefault="00D27CEB" w:rsidP="00D27CEB">
      <w:p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BIEG 20m WYTRZYMAŁOŚCIOWY WAHADŁOWY</w:t>
      </w:r>
    </w:p>
    <w:p w14:paraId="114D0B39" w14:textId="53B44AAB" w:rsidR="00D27CEB" w:rsidRDefault="00D27CEB" w:rsidP="00D27CEB">
      <w:p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Z zaliczenia testu sprawnościowego zwolnieni są zawodnicy, którzy odniosą kontuzję w czasie turnieju.</w:t>
      </w:r>
    </w:p>
    <w:p w14:paraId="55B9A4D2" w14:textId="4DF4EA8C" w:rsidR="00C119AA" w:rsidRDefault="00C119AA" w:rsidP="00D27CE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Każdy zawodnik wykonuje daną próbę tylko jeden raz.</w:t>
      </w:r>
    </w:p>
    <w:p w14:paraId="1DAF6711" w14:textId="2DBA0E0C" w:rsidR="00C119AA" w:rsidRDefault="00C119AA" w:rsidP="00D27CE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Zawodnicy, którzy osiągną najlepsze wyniki w poszczególnych próbach otrzymają nagrody rzeczowe  </w:t>
      </w:r>
    </w:p>
    <w:p w14:paraId="7E4F2811" w14:textId="77777777" w:rsidR="00D27CEB" w:rsidRPr="00D27CEB" w:rsidRDefault="00D27CEB" w:rsidP="00D27C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BF60B16" w14:textId="055B2A5B" w:rsidR="00B46114" w:rsidRPr="00D27CEB" w:rsidRDefault="00B46114" w:rsidP="00D27CE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27CEB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D27CEB" w:rsidRPr="00D27CEB">
        <w:rPr>
          <w:rFonts w:asciiTheme="minorHAnsi" w:hAnsiTheme="minorHAnsi" w:cstheme="minorHAnsi"/>
          <w:b/>
          <w:sz w:val="20"/>
          <w:szCs w:val="20"/>
        </w:rPr>
        <w:t>12</w:t>
      </w:r>
      <w:r w:rsidR="00D951A8" w:rsidRPr="00D27CEB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</w:t>
      </w:r>
      <w:r w:rsidR="00C119AA">
        <w:rPr>
          <w:rFonts w:asciiTheme="minorHAnsi" w:hAnsiTheme="minorHAnsi" w:cstheme="minorHAnsi"/>
          <w:b/>
          <w:sz w:val="20"/>
          <w:szCs w:val="20"/>
        </w:rPr>
        <w:t>_______________</w:t>
      </w:r>
    </w:p>
    <w:p w14:paraId="16ADC497" w14:textId="77777777" w:rsidR="00D951A8" w:rsidRPr="00D27CEB" w:rsidRDefault="00D951A8" w:rsidP="00D27C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A513902" w14:textId="77777777" w:rsidR="00A47709" w:rsidRPr="00D27CEB" w:rsidRDefault="00A47709" w:rsidP="00D27CEB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Wszystkie drużyny biorące udział w turnieju otrzymają puchary za udział.</w:t>
      </w:r>
    </w:p>
    <w:p w14:paraId="627796C1" w14:textId="45F24E26" w:rsidR="00F50BC6" w:rsidRPr="00D27CEB" w:rsidRDefault="00F50BC6" w:rsidP="00D27CEB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Wszyscy zawodnicy biorący udział w turnieju otrzymają dyplomy</w:t>
      </w:r>
    </w:p>
    <w:p w14:paraId="5914493F" w14:textId="6904B8F2" w:rsidR="00B46114" w:rsidRPr="00D27CEB" w:rsidRDefault="00B46114" w:rsidP="00D27CEB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Drużyna,</w:t>
      </w:r>
      <w:r w:rsidR="000D7227" w:rsidRPr="00D27CEB">
        <w:rPr>
          <w:rFonts w:asciiTheme="minorHAnsi" w:hAnsiTheme="minorHAnsi" w:cstheme="minorHAnsi"/>
          <w:sz w:val="20"/>
          <w:szCs w:val="20"/>
        </w:rPr>
        <w:t xml:space="preserve"> która zwycięży w turnieju </w:t>
      </w:r>
      <w:r w:rsidRPr="00D27CEB">
        <w:rPr>
          <w:rFonts w:asciiTheme="minorHAnsi" w:hAnsiTheme="minorHAnsi" w:cstheme="minorHAnsi"/>
          <w:sz w:val="20"/>
          <w:szCs w:val="20"/>
        </w:rPr>
        <w:t xml:space="preserve">otrzyma puchar, oraz nagrody indywidualne i medale </w:t>
      </w:r>
    </w:p>
    <w:p w14:paraId="0A5D4121" w14:textId="77777777" w:rsidR="00B46114" w:rsidRPr="00D27CEB" w:rsidRDefault="00B46114" w:rsidP="00D27C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985619" w14:textId="1574AA4C" w:rsidR="00B46114" w:rsidRPr="00D27CEB" w:rsidRDefault="00B46114" w:rsidP="00D27CE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27CEB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D27CEB" w:rsidRPr="00D27CEB">
        <w:rPr>
          <w:rFonts w:asciiTheme="minorHAnsi" w:hAnsiTheme="minorHAnsi" w:cstheme="minorHAnsi"/>
          <w:b/>
          <w:sz w:val="20"/>
          <w:szCs w:val="20"/>
        </w:rPr>
        <w:t>13</w:t>
      </w:r>
      <w:r w:rsidR="00D951A8" w:rsidRPr="00D27CEB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</w:t>
      </w:r>
      <w:r w:rsidR="00C119AA">
        <w:rPr>
          <w:rFonts w:asciiTheme="minorHAnsi" w:hAnsiTheme="minorHAnsi" w:cstheme="minorHAnsi"/>
          <w:b/>
          <w:sz w:val="20"/>
          <w:szCs w:val="20"/>
        </w:rPr>
        <w:t>______________</w:t>
      </w:r>
    </w:p>
    <w:p w14:paraId="0CDFB025" w14:textId="77777777" w:rsidR="00D951A8" w:rsidRPr="00D27CEB" w:rsidRDefault="00D951A8" w:rsidP="00D27C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24BF6A9" w14:textId="2FA2ABC3" w:rsidR="007322F0" w:rsidRPr="00D27CEB" w:rsidRDefault="007322F0" w:rsidP="00D27CEB">
      <w:pPr>
        <w:tabs>
          <w:tab w:val="num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Wszelkie zastrzeżenia i protesty rozpatrywane będą przez sędziego głównego i dyrektora turnieju w trakcie jego trwania.</w:t>
      </w:r>
      <w:r w:rsidR="00D951A8" w:rsidRPr="00D27CEB">
        <w:rPr>
          <w:rFonts w:asciiTheme="minorHAnsi" w:hAnsiTheme="minorHAnsi" w:cstheme="minorHAnsi"/>
          <w:sz w:val="20"/>
          <w:szCs w:val="20"/>
        </w:rPr>
        <w:t xml:space="preserve"> </w:t>
      </w:r>
      <w:r w:rsidR="0016027D" w:rsidRPr="00D27CEB">
        <w:rPr>
          <w:rFonts w:asciiTheme="minorHAnsi" w:hAnsiTheme="minorHAnsi" w:cstheme="minorHAnsi"/>
          <w:sz w:val="20"/>
          <w:szCs w:val="20"/>
        </w:rPr>
        <w:t>Protesty będą</w:t>
      </w:r>
      <w:r w:rsidRPr="00D27CEB">
        <w:rPr>
          <w:rFonts w:asciiTheme="minorHAnsi" w:hAnsiTheme="minorHAnsi" w:cstheme="minorHAnsi"/>
          <w:sz w:val="20"/>
          <w:szCs w:val="20"/>
        </w:rPr>
        <w:t xml:space="preserve"> rozpatrywane </w:t>
      </w:r>
      <w:r w:rsidRPr="00D27CEB">
        <w:rPr>
          <w:rFonts w:asciiTheme="minorHAnsi" w:hAnsiTheme="minorHAnsi" w:cstheme="minorHAnsi"/>
          <w:b/>
          <w:sz w:val="20"/>
          <w:szCs w:val="20"/>
        </w:rPr>
        <w:t>tylko w sytuacji, gdy zostaną złożone na piśmie, przed rozpoczęciem spotkania zainteresowanych zespołów, lub w trakcie trwania jego przerwy.</w:t>
      </w:r>
    </w:p>
    <w:p w14:paraId="1742950D" w14:textId="77777777" w:rsidR="007322F0" w:rsidRPr="00D27CEB" w:rsidRDefault="007322F0" w:rsidP="00D27CEB">
      <w:pPr>
        <w:tabs>
          <w:tab w:val="num" w:pos="36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 xml:space="preserve">Protesty złożone po zakończeniu meczu </w:t>
      </w:r>
      <w:r w:rsidRPr="00D27CEB">
        <w:rPr>
          <w:rFonts w:asciiTheme="minorHAnsi" w:hAnsiTheme="minorHAnsi" w:cstheme="minorHAnsi"/>
          <w:b/>
          <w:sz w:val="20"/>
          <w:szCs w:val="20"/>
        </w:rPr>
        <w:t>NIE BĘDĄ ROZPATRYWANE.</w:t>
      </w:r>
    </w:p>
    <w:p w14:paraId="705CDD86" w14:textId="77777777" w:rsidR="00853C53" w:rsidRPr="00D27CEB" w:rsidRDefault="007322F0" w:rsidP="00D27CEB">
      <w:pPr>
        <w:tabs>
          <w:tab w:val="num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Należy je składać w biurze za</w:t>
      </w:r>
      <w:r w:rsidR="00D419DC" w:rsidRPr="00D27CEB">
        <w:rPr>
          <w:rFonts w:asciiTheme="minorHAnsi" w:hAnsiTheme="minorHAnsi" w:cstheme="minorHAnsi"/>
          <w:sz w:val="20"/>
          <w:szCs w:val="20"/>
        </w:rPr>
        <w:t>wodów na ręce dyrektora turniej</w:t>
      </w:r>
    </w:p>
    <w:p w14:paraId="35AB5AA9" w14:textId="77777777" w:rsidR="00853C53" w:rsidRPr="00D27CEB" w:rsidRDefault="00853C53" w:rsidP="00D27C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EA416C8" w14:textId="37B5D2CB" w:rsidR="00D951A8" w:rsidRPr="00D27CEB" w:rsidRDefault="00D951A8" w:rsidP="00D27CE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27CEB">
        <w:rPr>
          <w:rFonts w:asciiTheme="minorHAnsi" w:hAnsiTheme="minorHAnsi" w:cstheme="minorHAnsi"/>
          <w:b/>
          <w:sz w:val="20"/>
          <w:szCs w:val="20"/>
        </w:rPr>
        <w:t>§</w:t>
      </w:r>
      <w:r w:rsidR="00D27CEB" w:rsidRPr="00D27CEB">
        <w:rPr>
          <w:rFonts w:asciiTheme="minorHAnsi" w:hAnsiTheme="minorHAnsi" w:cstheme="minorHAnsi"/>
          <w:b/>
          <w:sz w:val="20"/>
          <w:szCs w:val="20"/>
        </w:rPr>
        <w:t>14</w:t>
      </w:r>
      <w:r w:rsidRPr="00D27CEB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</w:t>
      </w:r>
      <w:r w:rsidR="00C119AA">
        <w:rPr>
          <w:rFonts w:asciiTheme="minorHAnsi" w:hAnsiTheme="minorHAnsi" w:cstheme="minorHAnsi"/>
          <w:b/>
          <w:sz w:val="20"/>
          <w:szCs w:val="20"/>
        </w:rPr>
        <w:t>_______________</w:t>
      </w:r>
    </w:p>
    <w:p w14:paraId="50B8DB4A" w14:textId="77777777" w:rsidR="00D951A8" w:rsidRPr="00D27CEB" w:rsidRDefault="00D951A8" w:rsidP="00D27CE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D7B5405" w14:textId="351A8332" w:rsidR="00B46114" w:rsidRPr="00D27CEB" w:rsidRDefault="00B46114" w:rsidP="00D27CE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O wszystkich sprawach dotyczących rozgrywek</w:t>
      </w:r>
      <w:r w:rsidR="00665EC6" w:rsidRPr="00D27CEB">
        <w:rPr>
          <w:rFonts w:asciiTheme="minorHAnsi" w:hAnsiTheme="minorHAnsi" w:cstheme="minorHAnsi"/>
          <w:sz w:val="20"/>
          <w:szCs w:val="20"/>
        </w:rPr>
        <w:t xml:space="preserve"> </w:t>
      </w:r>
      <w:r w:rsidR="00C53C24" w:rsidRPr="00D27CEB">
        <w:rPr>
          <w:rFonts w:asciiTheme="minorHAnsi" w:hAnsiTheme="minorHAnsi" w:cstheme="minorHAnsi"/>
          <w:b/>
          <w:sz w:val="20"/>
          <w:szCs w:val="20"/>
        </w:rPr>
        <w:t>U-12</w:t>
      </w:r>
      <w:r w:rsidR="00D660B8" w:rsidRPr="00D27CEB">
        <w:rPr>
          <w:rFonts w:asciiTheme="minorHAnsi" w:hAnsiTheme="minorHAnsi" w:cstheme="minorHAnsi"/>
          <w:b/>
          <w:sz w:val="20"/>
          <w:szCs w:val="20"/>
        </w:rPr>
        <w:t>,</w:t>
      </w:r>
      <w:r w:rsidR="00E8469E" w:rsidRPr="00D27CEB">
        <w:rPr>
          <w:rFonts w:asciiTheme="minorHAnsi" w:hAnsiTheme="minorHAnsi" w:cstheme="minorHAnsi"/>
          <w:b/>
          <w:sz w:val="20"/>
          <w:szCs w:val="20"/>
        </w:rPr>
        <w:t xml:space="preserve"> EKSTRA</w:t>
      </w:r>
      <w:r w:rsidR="00D660B8" w:rsidRPr="00D27CEB">
        <w:rPr>
          <w:rFonts w:asciiTheme="minorHAnsi" w:hAnsiTheme="minorHAnsi" w:cstheme="minorHAnsi"/>
          <w:b/>
          <w:sz w:val="20"/>
          <w:szCs w:val="20"/>
        </w:rPr>
        <w:t xml:space="preserve"> TALENT</w:t>
      </w:r>
      <w:r w:rsidR="00FF4201" w:rsidRPr="00D27CEB">
        <w:rPr>
          <w:rFonts w:asciiTheme="minorHAnsi" w:hAnsiTheme="minorHAnsi" w:cstheme="minorHAnsi"/>
          <w:sz w:val="20"/>
          <w:szCs w:val="20"/>
        </w:rPr>
        <w:t xml:space="preserve"> , </w:t>
      </w:r>
      <w:r w:rsidRPr="00D27CEB">
        <w:rPr>
          <w:rFonts w:asciiTheme="minorHAnsi" w:hAnsiTheme="minorHAnsi" w:cstheme="minorHAnsi"/>
          <w:sz w:val="20"/>
          <w:szCs w:val="20"/>
        </w:rPr>
        <w:t xml:space="preserve">a nie objętych przepisami niniejszego regulaminu decyzje podejmuje </w:t>
      </w:r>
      <w:r w:rsidR="00D419DC" w:rsidRPr="00D27CEB">
        <w:rPr>
          <w:rFonts w:asciiTheme="minorHAnsi" w:hAnsiTheme="minorHAnsi" w:cstheme="minorHAnsi"/>
          <w:sz w:val="20"/>
          <w:szCs w:val="20"/>
        </w:rPr>
        <w:t>Komitet Organizacyjny turnieju.</w:t>
      </w:r>
    </w:p>
    <w:p w14:paraId="2F53284C" w14:textId="77777777" w:rsidR="00B46114" w:rsidRPr="00D27CEB" w:rsidRDefault="00B46114" w:rsidP="00D27C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03A9275" w14:textId="5E6B57FF" w:rsidR="00D951A8" w:rsidRDefault="00D951A8" w:rsidP="00D27CE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27CEB">
        <w:rPr>
          <w:rFonts w:asciiTheme="minorHAnsi" w:hAnsiTheme="minorHAnsi" w:cstheme="minorHAnsi"/>
          <w:b/>
          <w:sz w:val="20"/>
          <w:szCs w:val="20"/>
        </w:rPr>
        <w:t>§</w:t>
      </w:r>
      <w:r w:rsidR="00B46114" w:rsidRPr="00D27CEB">
        <w:rPr>
          <w:rFonts w:asciiTheme="minorHAnsi" w:hAnsiTheme="minorHAnsi" w:cstheme="minorHAnsi"/>
          <w:b/>
          <w:sz w:val="20"/>
          <w:szCs w:val="20"/>
        </w:rPr>
        <w:t>1</w:t>
      </w:r>
      <w:r w:rsidR="00D27CEB" w:rsidRPr="00D27CEB">
        <w:rPr>
          <w:rFonts w:asciiTheme="minorHAnsi" w:hAnsiTheme="minorHAnsi" w:cstheme="minorHAnsi"/>
          <w:b/>
          <w:sz w:val="20"/>
          <w:szCs w:val="20"/>
        </w:rPr>
        <w:t>5</w:t>
      </w:r>
      <w:r w:rsidRPr="00D27CEB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</w:t>
      </w:r>
      <w:r w:rsidR="00C119AA">
        <w:rPr>
          <w:rFonts w:asciiTheme="minorHAnsi" w:hAnsiTheme="minorHAnsi" w:cstheme="minorHAnsi"/>
          <w:b/>
          <w:sz w:val="20"/>
          <w:szCs w:val="20"/>
        </w:rPr>
        <w:t>_______________</w:t>
      </w:r>
    </w:p>
    <w:p w14:paraId="0B307E56" w14:textId="77777777" w:rsidR="00C119AA" w:rsidRPr="00D27CEB" w:rsidRDefault="00C119AA" w:rsidP="00D27CE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E657A1F" w14:textId="3DAD7A98" w:rsidR="00442049" w:rsidRPr="00D27CEB" w:rsidRDefault="00B46114" w:rsidP="00D27CEB">
      <w:p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>Interpretacja niniejszego regulaminu przysługu</w:t>
      </w:r>
      <w:r w:rsidR="00D419DC" w:rsidRPr="00D27CEB">
        <w:rPr>
          <w:rFonts w:asciiTheme="minorHAnsi" w:hAnsiTheme="minorHAnsi" w:cstheme="minorHAnsi"/>
          <w:sz w:val="20"/>
          <w:szCs w:val="20"/>
        </w:rPr>
        <w:t>je Komitetowi Organizacyjnemu turnieju</w:t>
      </w:r>
      <w:r w:rsidR="00D27CEB">
        <w:rPr>
          <w:rFonts w:asciiTheme="minorHAnsi" w:hAnsiTheme="minorHAnsi" w:cstheme="minorHAnsi"/>
          <w:sz w:val="20"/>
          <w:szCs w:val="20"/>
        </w:rPr>
        <w:t>, a w sprawach przepisów gry w </w:t>
      </w:r>
      <w:r w:rsidRPr="00D27CEB">
        <w:rPr>
          <w:rFonts w:asciiTheme="minorHAnsi" w:hAnsiTheme="minorHAnsi" w:cstheme="minorHAnsi"/>
          <w:sz w:val="20"/>
          <w:szCs w:val="20"/>
        </w:rPr>
        <w:t>piłkę nożną Sędziemu Głównemu zawodów.</w:t>
      </w:r>
      <w:r w:rsidR="002214FF" w:rsidRPr="00D27CEB">
        <w:rPr>
          <w:rFonts w:asciiTheme="minorHAnsi" w:hAnsiTheme="minorHAnsi" w:cstheme="minorHAnsi"/>
          <w:sz w:val="20"/>
          <w:szCs w:val="20"/>
        </w:rPr>
        <w:t xml:space="preserve"> Organizator zastrzega sobie prawo do wprowadzania zmian w regulaminie.</w:t>
      </w:r>
    </w:p>
    <w:p w14:paraId="460AF691" w14:textId="77777777" w:rsidR="00B46114" w:rsidRPr="00D27CEB" w:rsidRDefault="00B46114" w:rsidP="00D27CEB">
      <w:p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A1E388" w14:textId="571BB8A9" w:rsidR="00B46114" w:rsidRPr="00D27CEB" w:rsidRDefault="00B46114" w:rsidP="00D27CE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27CEB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D27CEB" w:rsidRPr="00D27CEB">
        <w:rPr>
          <w:rFonts w:asciiTheme="minorHAnsi" w:hAnsiTheme="minorHAnsi" w:cstheme="minorHAnsi"/>
          <w:b/>
          <w:sz w:val="20"/>
          <w:szCs w:val="20"/>
        </w:rPr>
        <w:t>16</w:t>
      </w:r>
      <w:r w:rsidR="00D951A8" w:rsidRPr="00D27CEB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</w:t>
      </w:r>
      <w:r w:rsidR="00C119AA">
        <w:rPr>
          <w:rFonts w:asciiTheme="minorHAnsi" w:hAnsiTheme="minorHAnsi" w:cstheme="minorHAnsi"/>
          <w:b/>
          <w:sz w:val="20"/>
          <w:szCs w:val="20"/>
        </w:rPr>
        <w:t>________________</w:t>
      </w:r>
    </w:p>
    <w:p w14:paraId="019D6061" w14:textId="77777777" w:rsidR="00D951A8" w:rsidRPr="00D27CEB" w:rsidRDefault="00D951A8" w:rsidP="00D27C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A29D7E" w14:textId="77777777" w:rsidR="00B46114" w:rsidRPr="00D27CEB" w:rsidRDefault="00B46114" w:rsidP="00D27CEB">
      <w:pPr>
        <w:jc w:val="both"/>
        <w:rPr>
          <w:rFonts w:asciiTheme="minorHAnsi" w:hAnsiTheme="minorHAnsi" w:cstheme="minorHAnsi"/>
          <w:sz w:val="20"/>
          <w:szCs w:val="20"/>
        </w:rPr>
      </w:pPr>
      <w:r w:rsidRPr="00D27CEB">
        <w:rPr>
          <w:rFonts w:asciiTheme="minorHAnsi" w:hAnsiTheme="minorHAnsi" w:cstheme="minorHAnsi"/>
          <w:sz w:val="20"/>
          <w:szCs w:val="20"/>
        </w:rPr>
        <w:t xml:space="preserve">Niniejszy regulamin obowiązuje podczas: </w:t>
      </w:r>
    </w:p>
    <w:p w14:paraId="1780B062" w14:textId="2598AA19" w:rsidR="00B46114" w:rsidRDefault="00FF4201" w:rsidP="00791B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53C24">
        <w:rPr>
          <w:rFonts w:asciiTheme="minorHAnsi" w:hAnsiTheme="minorHAnsi" w:cstheme="minorHAnsi"/>
          <w:b/>
          <w:sz w:val="22"/>
          <w:szCs w:val="22"/>
        </w:rPr>
        <w:t>Tu</w:t>
      </w:r>
      <w:r w:rsidR="00D660B8">
        <w:rPr>
          <w:rFonts w:asciiTheme="minorHAnsi" w:hAnsiTheme="minorHAnsi" w:cstheme="minorHAnsi"/>
          <w:b/>
          <w:sz w:val="22"/>
          <w:szCs w:val="22"/>
        </w:rPr>
        <w:t>rnieju Piłki N</w:t>
      </w:r>
      <w:r w:rsidR="00C53C24">
        <w:rPr>
          <w:rFonts w:asciiTheme="minorHAnsi" w:hAnsiTheme="minorHAnsi" w:cstheme="minorHAnsi"/>
          <w:b/>
          <w:sz w:val="22"/>
          <w:szCs w:val="22"/>
        </w:rPr>
        <w:t xml:space="preserve">ożnej </w:t>
      </w:r>
      <w:r w:rsidR="00E8469E" w:rsidRPr="00C53C24">
        <w:rPr>
          <w:rFonts w:asciiTheme="minorHAnsi" w:hAnsiTheme="minorHAnsi" w:cstheme="minorHAnsi"/>
          <w:b/>
          <w:sz w:val="22"/>
          <w:szCs w:val="22"/>
        </w:rPr>
        <w:t>EKSTRA</w:t>
      </w:r>
      <w:r w:rsidRPr="00D660B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660B8" w:rsidRPr="00D660B8">
        <w:rPr>
          <w:rFonts w:asciiTheme="minorHAnsi" w:hAnsiTheme="minorHAnsi" w:cstheme="minorHAnsi"/>
          <w:b/>
          <w:sz w:val="22"/>
          <w:szCs w:val="22"/>
        </w:rPr>
        <w:t>TALENT</w:t>
      </w:r>
    </w:p>
    <w:p w14:paraId="6CC246B0" w14:textId="741EC452" w:rsidR="00D660B8" w:rsidRPr="00C53C24" w:rsidRDefault="00D660B8" w:rsidP="00791B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U-12</w:t>
      </w:r>
    </w:p>
    <w:p w14:paraId="4EF626AA" w14:textId="77777777" w:rsidR="00D419DC" w:rsidRPr="00C53C24" w:rsidRDefault="00D419DC" w:rsidP="00791B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24600C" w14:textId="77777777" w:rsidR="00442049" w:rsidRPr="00C53C24" w:rsidRDefault="00442049" w:rsidP="00791B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sectPr w:rsidR="00442049" w:rsidRPr="00C53C24" w:rsidSect="00BC5082">
      <w:headerReference w:type="default" r:id="rId9"/>
      <w:footerReference w:type="even" r:id="rId10"/>
      <w:footerReference w:type="default" r:id="rId11"/>
      <w:pgSz w:w="11906" w:h="16838"/>
      <w:pgMar w:top="1438" w:right="926" w:bottom="107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B87F9" w14:textId="77777777" w:rsidR="00CB19C1" w:rsidRDefault="00CB19C1">
      <w:r>
        <w:separator/>
      </w:r>
    </w:p>
  </w:endnote>
  <w:endnote w:type="continuationSeparator" w:id="0">
    <w:p w14:paraId="659F14CD" w14:textId="77777777" w:rsidR="00CB19C1" w:rsidRDefault="00CB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DaxCE-Regular">
    <w:altName w:val="Gabriola"/>
    <w:panose1 w:val="00000000000000000000"/>
    <w:charset w:val="EE"/>
    <w:family w:val="decorative"/>
    <w:notTrueType/>
    <w:pitch w:val="variable"/>
    <w:sig w:usb0="00000007" w:usb1="00000000" w:usb2="00000000" w:usb3="00000000" w:csb0="000000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4C6F0" w14:textId="77777777" w:rsidR="00977CDE" w:rsidRDefault="00977C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90CEE9" w14:textId="77777777" w:rsidR="00977CDE" w:rsidRDefault="00977CD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B6530" w14:textId="77777777" w:rsidR="00977CDE" w:rsidRPr="00732C4D" w:rsidRDefault="00977CDE">
    <w:pPr>
      <w:pStyle w:val="Stopka"/>
      <w:framePr w:wrap="around" w:vAnchor="text" w:hAnchor="margin" w:xAlign="right" w:y="1"/>
      <w:rPr>
        <w:rStyle w:val="Numerstrony"/>
        <w:rFonts w:ascii="DaxCE-Regular" w:hAnsi="DaxCE-Regular"/>
        <w:sz w:val="16"/>
        <w:szCs w:val="16"/>
      </w:rPr>
    </w:pPr>
    <w:r w:rsidRPr="00732C4D">
      <w:rPr>
        <w:rStyle w:val="Numerstrony"/>
        <w:rFonts w:ascii="DaxCE-Regular" w:hAnsi="DaxCE-Regular"/>
        <w:sz w:val="16"/>
        <w:szCs w:val="16"/>
      </w:rPr>
      <w:fldChar w:fldCharType="begin"/>
    </w:r>
    <w:r w:rsidRPr="00732C4D">
      <w:rPr>
        <w:rStyle w:val="Numerstrony"/>
        <w:rFonts w:ascii="DaxCE-Regular" w:hAnsi="DaxCE-Regular"/>
        <w:sz w:val="16"/>
        <w:szCs w:val="16"/>
      </w:rPr>
      <w:instrText xml:space="preserve">PAGE  </w:instrText>
    </w:r>
    <w:r w:rsidRPr="00732C4D">
      <w:rPr>
        <w:rStyle w:val="Numerstrony"/>
        <w:rFonts w:ascii="DaxCE-Regular" w:hAnsi="DaxCE-Regular"/>
        <w:sz w:val="16"/>
        <w:szCs w:val="16"/>
      </w:rPr>
      <w:fldChar w:fldCharType="separate"/>
    </w:r>
    <w:r w:rsidR="009B506C">
      <w:rPr>
        <w:rStyle w:val="Numerstrony"/>
        <w:rFonts w:ascii="DaxCE-Regular" w:hAnsi="DaxCE-Regular"/>
        <w:noProof/>
        <w:sz w:val="16"/>
        <w:szCs w:val="16"/>
      </w:rPr>
      <w:t>1</w:t>
    </w:r>
    <w:r w:rsidRPr="00732C4D">
      <w:rPr>
        <w:rStyle w:val="Numerstrony"/>
        <w:rFonts w:ascii="DaxCE-Regular" w:hAnsi="DaxCE-Regular"/>
        <w:sz w:val="16"/>
        <w:szCs w:val="16"/>
      </w:rPr>
      <w:fldChar w:fldCharType="end"/>
    </w:r>
  </w:p>
  <w:p w14:paraId="6F454D4F" w14:textId="21A9162A" w:rsidR="00D660B8" w:rsidRPr="00D660B8" w:rsidRDefault="009B506C" w:rsidP="00D27CEB">
    <w:pPr>
      <w:pStyle w:val="Stopka"/>
      <w:ind w:right="360"/>
      <w:jc w:val="center"/>
      <w:rPr>
        <w:rFonts w:asciiTheme="minorHAnsi" w:hAnsi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C4117C" wp14:editId="1EEEE8DD">
          <wp:simplePos x="0" y="0"/>
          <wp:positionH relativeFrom="column">
            <wp:posOffset>-17145</wp:posOffset>
          </wp:positionH>
          <wp:positionV relativeFrom="paragraph">
            <wp:posOffset>-17145</wp:posOffset>
          </wp:positionV>
          <wp:extent cx="6589395" cy="444500"/>
          <wp:effectExtent l="0" t="0" r="190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9395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8C627" w14:textId="77777777" w:rsidR="00CB19C1" w:rsidRDefault="00CB19C1">
      <w:r>
        <w:separator/>
      </w:r>
    </w:p>
  </w:footnote>
  <w:footnote w:type="continuationSeparator" w:id="0">
    <w:p w14:paraId="681E6AF1" w14:textId="77777777" w:rsidR="00CB19C1" w:rsidRDefault="00CB1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AD9BB" w14:textId="705BE687" w:rsidR="009B506C" w:rsidRPr="009B506C" w:rsidRDefault="009B506C">
    <w:pPr>
      <w:pStyle w:val="Nagwek"/>
      <w:rPr>
        <w:rFonts w:asciiTheme="minorHAnsi" w:hAnsiTheme="minorHAnsi" w:cstheme="minorHAnsi"/>
        <w:sz w:val="16"/>
        <w:szCs w:val="16"/>
      </w:rPr>
    </w:pPr>
    <w:r w:rsidRPr="009B506C">
      <w:rPr>
        <w:rFonts w:asciiTheme="minorHAnsi" w:hAnsiTheme="minorHAnsi" w:cstheme="minorHAnsi"/>
        <w:sz w:val="16"/>
        <w:szCs w:val="16"/>
      </w:rPr>
      <w:t>EKSTRA TALENT 2017 – Regulamin turnieju</w:t>
    </w:r>
    <w:r>
      <w:rPr>
        <w:rFonts w:asciiTheme="minorHAnsi" w:hAnsiTheme="minorHAnsi" w:cstheme="minorHAnsi"/>
        <w:sz w:val="16"/>
        <w:szCs w:val="16"/>
      </w:rPr>
      <w:t xml:space="preserve"> piłki nożnej U12</w:t>
    </w:r>
  </w:p>
  <w:p w14:paraId="30E9FE11" w14:textId="77777777" w:rsidR="00977CDE" w:rsidRPr="0016027D" w:rsidRDefault="00977CDE">
    <w:pPr>
      <w:pStyle w:val="Nagwek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B1B"/>
    <w:multiLevelType w:val="hybridMultilevel"/>
    <w:tmpl w:val="FB06A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1528E"/>
    <w:multiLevelType w:val="hybridMultilevel"/>
    <w:tmpl w:val="D63A1FF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EFC1744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5133C75"/>
    <w:multiLevelType w:val="hybridMultilevel"/>
    <w:tmpl w:val="C6D2EB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581179"/>
    <w:multiLevelType w:val="hybridMultilevel"/>
    <w:tmpl w:val="D1F09C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4B4CCC"/>
    <w:multiLevelType w:val="hybridMultilevel"/>
    <w:tmpl w:val="37E4A0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AD65A1"/>
    <w:multiLevelType w:val="hybridMultilevel"/>
    <w:tmpl w:val="2048ED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BF693C"/>
    <w:multiLevelType w:val="hybridMultilevel"/>
    <w:tmpl w:val="41F4A8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B36378"/>
    <w:multiLevelType w:val="hybridMultilevel"/>
    <w:tmpl w:val="F042D3C8"/>
    <w:lvl w:ilvl="0" w:tplc="D4E2647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48664544"/>
    <w:multiLevelType w:val="hybridMultilevel"/>
    <w:tmpl w:val="49663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0913E8"/>
    <w:multiLevelType w:val="hybridMultilevel"/>
    <w:tmpl w:val="398057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AA3958"/>
    <w:multiLevelType w:val="hybridMultilevel"/>
    <w:tmpl w:val="9F8655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40301E"/>
    <w:multiLevelType w:val="hybridMultilevel"/>
    <w:tmpl w:val="5A8E6F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A670FA7"/>
    <w:multiLevelType w:val="multilevel"/>
    <w:tmpl w:val="8B8A99D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AC75EB"/>
    <w:multiLevelType w:val="hybridMultilevel"/>
    <w:tmpl w:val="F04089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F6B7692"/>
    <w:multiLevelType w:val="hybridMultilevel"/>
    <w:tmpl w:val="5212EB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72776E"/>
    <w:multiLevelType w:val="hybridMultilevel"/>
    <w:tmpl w:val="FACAA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669D2"/>
    <w:multiLevelType w:val="hybridMultilevel"/>
    <w:tmpl w:val="2BA22F6C"/>
    <w:lvl w:ilvl="0" w:tplc="9E883BD0">
      <w:start w:val="7"/>
      <w:numFmt w:val="bullet"/>
      <w:lvlText w:val="–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850C0D"/>
    <w:multiLevelType w:val="hybridMultilevel"/>
    <w:tmpl w:val="E8ACBB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DB59A6"/>
    <w:multiLevelType w:val="hybridMultilevel"/>
    <w:tmpl w:val="F614F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73AC6"/>
    <w:multiLevelType w:val="multilevel"/>
    <w:tmpl w:val="9EBE51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>
    <w:nsid w:val="5A5F350B"/>
    <w:multiLevelType w:val="hybridMultilevel"/>
    <w:tmpl w:val="39561A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1253A2"/>
    <w:multiLevelType w:val="hybridMultilevel"/>
    <w:tmpl w:val="3FA05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6E1971"/>
    <w:multiLevelType w:val="hybridMultilevel"/>
    <w:tmpl w:val="8E9ED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682022"/>
    <w:multiLevelType w:val="hybridMultilevel"/>
    <w:tmpl w:val="3E4693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F821F9"/>
    <w:multiLevelType w:val="hybridMultilevel"/>
    <w:tmpl w:val="6E423CE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176249"/>
    <w:multiLevelType w:val="hybridMultilevel"/>
    <w:tmpl w:val="1FF8E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542FC9"/>
    <w:multiLevelType w:val="hybridMultilevel"/>
    <w:tmpl w:val="AF8AEB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7170B2"/>
    <w:multiLevelType w:val="hybridMultilevel"/>
    <w:tmpl w:val="48765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2A70EF"/>
    <w:multiLevelType w:val="hybridMultilevel"/>
    <w:tmpl w:val="7E2CC6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A81B1C"/>
    <w:multiLevelType w:val="hybridMultilevel"/>
    <w:tmpl w:val="EBFE0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3303C2"/>
    <w:multiLevelType w:val="hybridMultilevel"/>
    <w:tmpl w:val="A41092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9450AF"/>
    <w:multiLevelType w:val="hybridMultilevel"/>
    <w:tmpl w:val="2BCA4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856C51"/>
    <w:multiLevelType w:val="hybridMultilevel"/>
    <w:tmpl w:val="0C1E5C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8A023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5"/>
  </w:num>
  <w:num w:numId="3">
    <w:abstractNumId w:val="30"/>
  </w:num>
  <w:num w:numId="4">
    <w:abstractNumId w:val="32"/>
  </w:num>
  <w:num w:numId="5">
    <w:abstractNumId w:val="1"/>
  </w:num>
  <w:num w:numId="6">
    <w:abstractNumId w:val="7"/>
  </w:num>
  <w:num w:numId="7">
    <w:abstractNumId w:val="12"/>
  </w:num>
  <w:num w:numId="8">
    <w:abstractNumId w:val="19"/>
  </w:num>
  <w:num w:numId="9">
    <w:abstractNumId w:val="14"/>
  </w:num>
  <w:num w:numId="10">
    <w:abstractNumId w:val="3"/>
  </w:num>
  <w:num w:numId="11">
    <w:abstractNumId w:val="6"/>
  </w:num>
  <w:num w:numId="12">
    <w:abstractNumId w:val="24"/>
  </w:num>
  <w:num w:numId="13">
    <w:abstractNumId w:val="25"/>
  </w:num>
  <w:num w:numId="14">
    <w:abstractNumId w:val="26"/>
  </w:num>
  <w:num w:numId="15">
    <w:abstractNumId w:val="4"/>
  </w:num>
  <w:num w:numId="16">
    <w:abstractNumId w:val="28"/>
  </w:num>
  <w:num w:numId="17">
    <w:abstractNumId w:val="23"/>
  </w:num>
  <w:num w:numId="18">
    <w:abstractNumId w:val="2"/>
  </w:num>
  <w:num w:numId="19">
    <w:abstractNumId w:val="17"/>
  </w:num>
  <w:num w:numId="20">
    <w:abstractNumId w:val="8"/>
  </w:num>
  <w:num w:numId="21">
    <w:abstractNumId w:val="22"/>
  </w:num>
  <w:num w:numId="22">
    <w:abstractNumId w:val="20"/>
  </w:num>
  <w:num w:numId="23">
    <w:abstractNumId w:val="10"/>
  </w:num>
  <w:num w:numId="24">
    <w:abstractNumId w:val="15"/>
  </w:num>
  <w:num w:numId="25">
    <w:abstractNumId w:val="31"/>
  </w:num>
  <w:num w:numId="26">
    <w:abstractNumId w:val="0"/>
  </w:num>
  <w:num w:numId="27">
    <w:abstractNumId w:val="13"/>
  </w:num>
  <w:num w:numId="28">
    <w:abstractNumId w:val="11"/>
  </w:num>
  <w:num w:numId="29">
    <w:abstractNumId w:val="27"/>
  </w:num>
  <w:num w:numId="30">
    <w:abstractNumId w:val="16"/>
  </w:num>
  <w:num w:numId="31">
    <w:abstractNumId w:val="21"/>
  </w:num>
  <w:num w:numId="32">
    <w:abstractNumId w:val="2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FF"/>
    <w:rsid w:val="00010C59"/>
    <w:rsid w:val="00021F84"/>
    <w:rsid w:val="00032157"/>
    <w:rsid w:val="0003486D"/>
    <w:rsid w:val="00053733"/>
    <w:rsid w:val="0007428E"/>
    <w:rsid w:val="00083C7A"/>
    <w:rsid w:val="00087182"/>
    <w:rsid w:val="000D7227"/>
    <w:rsid w:val="000E5C43"/>
    <w:rsid w:val="000E68D4"/>
    <w:rsid w:val="001155F4"/>
    <w:rsid w:val="00137CA4"/>
    <w:rsid w:val="0016027D"/>
    <w:rsid w:val="001A114C"/>
    <w:rsid w:val="002003BE"/>
    <w:rsid w:val="00201896"/>
    <w:rsid w:val="002146A3"/>
    <w:rsid w:val="002214FF"/>
    <w:rsid w:val="002224EE"/>
    <w:rsid w:val="0024725A"/>
    <w:rsid w:val="002521C5"/>
    <w:rsid w:val="0029206A"/>
    <w:rsid w:val="002C1490"/>
    <w:rsid w:val="00325F9B"/>
    <w:rsid w:val="0036092D"/>
    <w:rsid w:val="00371FFC"/>
    <w:rsid w:val="00386D15"/>
    <w:rsid w:val="0039749F"/>
    <w:rsid w:val="003D2AEB"/>
    <w:rsid w:val="003F5F8D"/>
    <w:rsid w:val="004156D0"/>
    <w:rsid w:val="00437784"/>
    <w:rsid w:val="00442049"/>
    <w:rsid w:val="00452236"/>
    <w:rsid w:val="00464906"/>
    <w:rsid w:val="004828C7"/>
    <w:rsid w:val="004A1145"/>
    <w:rsid w:val="004A45AE"/>
    <w:rsid w:val="004B2494"/>
    <w:rsid w:val="005B6456"/>
    <w:rsid w:val="00606558"/>
    <w:rsid w:val="00614C89"/>
    <w:rsid w:val="00665EC6"/>
    <w:rsid w:val="006F4018"/>
    <w:rsid w:val="00702AD0"/>
    <w:rsid w:val="00703B84"/>
    <w:rsid w:val="00706628"/>
    <w:rsid w:val="007322F0"/>
    <w:rsid w:val="00732C4D"/>
    <w:rsid w:val="00751AE9"/>
    <w:rsid w:val="00784D9F"/>
    <w:rsid w:val="00791BF0"/>
    <w:rsid w:val="007C4E39"/>
    <w:rsid w:val="007F390E"/>
    <w:rsid w:val="00824729"/>
    <w:rsid w:val="00853C53"/>
    <w:rsid w:val="00864A0F"/>
    <w:rsid w:val="00881E28"/>
    <w:rsid w:val="00956C65"/>
    <w:rsid w:val="00977CDE"/>
    <w:rsid w:val="009967B1"/>
    <w:rsid w:val="009A559C"/>
    <w:rsid w:val="009B506C"/>
    <w:rsid w:val="009D05F5"/>
    <w:rsid w:val="009F3CDD"/>
    <w:rsid w:val="00A426E9"/>
    <w:rsid w:val="00A47709"/>
    <w:rsid w:val="00A908CD"/>
    <w:rsid w:val="00AB7589"/>
    <w:rsid w:val="00AC27D8"/>
    <w:rsid w:val="00AE23A0"/>
    <w:rsid w:val="00B46114"/>
    <w:rsid w:val="00B530AB"/>
    <w:rsid w:val="00B70A56"/>
    <w:rsid w:val="00BA12E9"/>
    <w:rsid w:val="00BC5082"/>
    <w:rsid w:val="00BE60A5"/>
    <w:rsid w:val="00BE6950"/>
    <w:rsid w:val="00C119AA"/>
    <w:rsid w:val="00C360DF"/>
    <w:rsid w:val="00C37634"/>
    <w:rsid w:val="00C40122"/>
    <w:rsid w:val="00C53C24"/>
    <w:rsid w:val="00C7069A"/>
    <w:rsid w:val="00CB19C1"/>
    <w:rsid w:val="00CE4089"/>
    <w:rsid w:val="00D0719B"/>
    <w:rsid w:val="00D27CEB"/>
    <w:rsid w:val="00D27D59"/>
    <w:rsid w:val="00D419DC"/>
    <w:rsid w:val="00D6468E"/>
    <w:rsid w:val="00D660B8"/>
    <w:rsid w:val="00D9125A"/>
    <w:rsid w:val="00D951A8"/>
    <w:rsid w:val="00DA09BB"/>
    <w:rsid w:val="00DA58F4"/>
    <w:rsid w:val="00DA7AA9"/>
    <w:rsid w:val="00DC53F1"/>
    <w:rsid w:val="00E00CA7"/>
    <w:rsid w:val="00E32B8E"/>
    <w:rsid w:val="00E8469E"/>
    <w:rsid w:val="00E84D73"/>
    <w:rsid w:val="00E97399"/>
    <w:rsid w:val="00EB4E97"/>
    <w:rsid w:val="00F02725"/>
    <w:rsid w:val="00F50BC6"/>
    <w:rsid w:val="00F86A9C"/>
    <w:rsid w:val="00FB3331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2AF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0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A559C"/>
    <w:pPr>
      <w:keepNext/>
      <w:ind w:left="3120" w:hanging="360"/>
      <w:outlineLvl w:val="0"/>
    </w:pPr>
    <w:rPr>
      <w:rFonts w:ascii="Verdana" w:hAnsi="Verdana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C5082"/>
    <w:rPr>
      <w:sz w:val="26"/>
      <w:szCs w:val="26"/>
    </w:rPr>
  </w:style>
  <w:style w:type="paragraph" w:styleId="Nagwek">
    <w:name w:val="header"/>
    <w:basedOn w:val="Normalny"/>
    <w:link w:val="NagwekZnak"/>
    <w:uiPriority w:val="99"/>
    <w:rsid w:val="00BC508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C50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C5082"/>
  </w:style>
  <w:style w:type="paragraph" w:customStyle="1" w:styleId="Standard">
    <w:name w:val="Standard"/>
    <w:rsid w:val="00BC5082"/>
    <w:pPr>
      <w:autoSpaceDE w:val="0"/>
      <w:autoSpaceDN w:val="0"/>
      <w:adjustRightInd w:val="0"/>
    </w:pPr>
    <w:rPr>
      <w:szCs w:val="24"/>
    </w:rPr>
  </w:style>
  <w:style w:type="paragraph" w:styleId="Akapitzlist">
    <w:name w:val="List Paragraph"/>
    <w:basedOn w:val="Normalny"/>
    <w:uiPriority w:val="34"/>
    <w:qFormat/>
    <w:rsid w:val="00EB4E97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4156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156D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9A55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A559C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9A559C"/>
    <w:rPr>
      <w:rFonts w:ascii="Verdana" w:hAnsi="Verdana" w:cs="Arial"/>
      <w:b/>
    </w:rPr>
  </w:style>
  <w:style w:type="character" w:styleId="Hipercze">
    <w:name w:val="Hyperlink"/>
    <w:basedOn w:val="Domylnaczcionkaakapitu"/>
    <w:rsid w:val="003D2AEB"/>
    <w:rPr>
      <w:color w:val="0000FF" w:themeColor="hyperlink"/>
      <w:u w:val="single"/>
    </w:rPr>
  </w:style>
  <w:style w:type="table" w:styleId="Tabela-Siatka">
    <w:name w:val="Table Grid"/>
    <w:basedOn w:val="Standardowy"/>
    <w:rsid w:val="00DA7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rsid w:val="00D660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0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A559C"/>
    <w:pPr>
      <w:keepNext/>
      <w:ind w:left="3120" w:hanging="360"/>
      <w:outlineLvl w:val="0"/>
    </w:pPr>
    <w:rPr>
      <w:rFonts w:ascii="Verdana" w:hAnsi="Verdana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C5082"/>
    <w:rPr>
      <w:sz w:val="26"/>
      <w:szCs w:val="26"/>
    </w:rPr>
  </w:style>
  <w:style w:type="paragraph" w:styleId="Nagwek">
    <w:name w:val="header"/>
    <w:basedOn w:val="Normalny"/>
    <w:link w:val="NagwekZnak"/>
    <w:uiPriority w:val="99"/>
    <w:rsid w:val="00BC508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C50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C5082"/>
  </w:style>
  <w:style w:type="paragraph" w:customStyle="1" w:styleId="Standard">
    <w:name w:val="Standard"/>
    <w:rsid w:val="00BC5082"/>
    <w:pPr>
      <w:autoSpaceDE w:val="0"/>
      <w:autoSpaceDN w:val="0"/>
      <w:adjustRightInd w:val="0"/>
    </w:pPr>
    <w:rPr>
      <w:szCs w:val="24"/>
    </w:rPr>
  </w:style>
  <w:style w:type="paragraph" w:styleId="Akapitzlist">
    <w:name w:val="List Paragraph"/>
    <w:basedOn w:val="Normalny"/>
    <w:uiPriority w:val="34"/>
    <w:qFormat/>
    <w:rsid w:val="00EB4E97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4156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156D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9A55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A559C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9A559C"/>
    <w:rPr>
      <w:rFonts w:ascii="Verdana" w:hAnsi="Verdana" w:cs="Arial"/>
      <w:b/>
    </w:rPr>
  </w:style>
  <w:style w:type="character" w:styleId="Hipercze">
    <w:name w:val="Hyperlink"/>
    <w:basedOn w:val="Domylnaczcionkaakapitu"/>
    <w:rsid w:val="003D2AEB"/>
    <w:rPr>
      <w:color w:val="0000FF" w:themeColor="hyperlink"/>
      <w:u w:val="single"/>
    </w:rPr>
  </w:style>
  <w:style w:type="table" w:styleId="Tabela-Siatka">
    <w:name w:val="Table Grid"/>
    <w:basedOn w:val="Standardowy"/>
    <w:rsid w:val="00DA7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rsid w:val="00D660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FC76A-D44F-475E-A909-584B6F21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1256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luty 2004</vt:lpstr>
    </vt:vector>
  </TitlesOfParts>
  <Company>pzpn</Company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luty 2004</dc:title>
  <dc:creator>user</dc:creator>
  <cp:lastModifiedBy>me sp. z o.o.</cp:lastModifiedBy>
  <cp:revision>2</cp:revision>
  <cp:lastPrinted>2016-05-18T12:38:00Z</cp:lastPrinted>
  <dcterms:created xsi:type="dcterms:W3CDTF">2017-06-13T11:13:00Z</dcterms:created>
  <dcterms:modified xsi:type="dcterms:W3CDTF">2017-06-13T11:13:00Z</dcterms:modified>
</cp:coreProperties>
</file>